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A3" w:rsidRDefault="00670FBD" w:rsidP="000108A3">
      <w:pPr>
        <w:pStyle w:val="ListParagraph"/>
        <w:adjustRightInd w:val="0"/>
        <w:snapToGrid w:val="0"/>
        <w:spacing w:after="0" w:line="240" w:lineRule="auto"/>
        <w:ind w:left="0"/>
        <w:jc w:val="center"/>
        <w:rPr>
          <w:rFonts w:ascii="華康魏碑體 Std W7"/>
          <w:sz w:val="44"/>
          <w:szCs w:val="44"/>
          <w:lang w:eastAsia="zh-TW"/>
        </w:rPr>
      </w:pPr>
      <w:bookmarkStart w:id="0" w:name="_GoBack"/>
      <w:bookmarkEnd w:id="0"/>
      <w:r w:rsidRPr="000943C8">
        <w:rPr>
          <w:rFonts w:ascii="華康魏碑體 Std W7" w:eastAsia="華康魏碑體 Std W7" w:hAnsi="華康魏碑體 Std W7" w:hint="eastAsia"/>
          <w:sz w:val="44"/>
          <w:szCs w:val="44"/>
          <w:lang w:eastAsia="zh-TW"/>
        </w:rPr>
        <w:t>「</w:t>
      </w:r>
      <w:r w:rsidRPr="000943C8">
        <w:rPr>
          <w:rFonts w:ascii="華康魏碑體 Std W7" w:eastAsia="華康魏碑體 Std W7" w:hAnsi="華康魏碑體 Std W7" w:hint="eastAsia"/>
          <w:b/>
          <w:sz w:val="44"/>
          <w:szCs w:val="44"/>
          <w:lang w:eastAsia="zh-TW"/>
        </w:rPr>
        <w:t>學生參與國際競賽</w:t>
      </w:r>
      <w:r w:rsidR="00033576" w:rsidRPr="00033576">
        <w:rPr>
          <w:rFonts w:ascii="華康魏碑體 Std W7" w:eastAsia="華康魏碑體 Std W7" w:hAnsi="華康魏碑體 Std W7" w:hint="eastAsia"/>
          <w:b/>
          <w:sz w:val="44"/>
          <w:szCs w:val="44"/>
          <w:lang w:eastAsia="zh-TW"/>
        </w:rPr>
        <w:t>活動</w:t>
      </w:r>
      <w:r w:rsidRPr="000943C8">
        <w:rPr>
          <w:rFonts w:ascii="華康魏碑體 Std W7" w:eastAsia="華康魏碑體 Std W7" w:hAnsi="華康魏碑體 Std W7" w:hint="eastAsia"/>
          <w:sz w:val="44"/>
          <w:szCs w:val="44"/>
          <w:lang w:eastAsia="zh-TW"/>
        </w:rPr>
        <w:t>」</w:t>
      </w:r>
    </w:p>
    <w:p w:rsidR="00670FBD" w:rsidRPr="009B561D" w:rsidRDefault="00670FBD" w:rsidP="000108A3">
      <w:pPr>
        <w:pStyle w:val="ListParagraph"/>
        <w:adjustRightInd w:val="0"/>
        <w:snapToGrid w:val="0"/>
        <w:spacing w:after="0" w:line="240" w:lineRule="auto"/>
        <w:ind w:left="0"/>
        <w:jc w:val="center"/>
        <w:rPr>
          <w:rFonts w:ascii="華康魏碑體 Std W7" w:eastAsia="華康魏碑體 Std W7"/>
          <w:sz w:val="44"/>
          <w:szCs w:val="44"/>
          <w:lang w:eastAsia="zh-TW"/>
        </w:rPr>
      </w:pPr>
      <w:r>
        <w:rPr>
          <w:rFonts w:ascii="華康魏碑體 Std W7" w:eastAsia="華康魏碑體 Std W7" w:hAnsi="華康魏碑體 Std W7" w:hint="eastAsia"/>
          <w:sz w:val="44"/>
          <w:szCs w:val="44"/>
          <w:lang w:eastAsia="zh-TW"/>
        </w:rPr>
        <w:t>申</w:t>
      </w:r>
      <w:r w:rsidRPr="009B561D">
        <w:rPr>
          <w:rFonts w:ascii="華康魏碑體 Std W7" w:eastAsia="華康魏碑體 Std W7" w:hAnsi="華康魏碑體 Std W7" w:hint="eastAsia"/>
          <w:sz w:val="44"/>
          <w:szCs w:val="44"/>
          <w:lang w:eastAsia="zh-TW"/>
        </w:rPr>
        <w:t>請表</w:t>
      </w:r>
    </w:p>
    <w:tbl>
      <w:tblPr>
        <w:tblStyle w:val="TableGrid"/>
        <w:tblW w:w="9576" w:type="dxa"/>
        <w:tblLayout w:type="fixed"/>
        <w:tblLook w:val="0000" w:firstRow="0" w:lastRow="0" w:firstColumn="0" w:lastColumn="0" w:noHBand="0" w:noVBand="0"/>
      </w:tblPr>
      <w:tblGrid>
        <w:gridCol w:w="1667"/>
        <w:gridCol w:w="3259"/>
        <w:gridCol w:w="1704"/>
        <w:gridCol w:w="2946"/>
      </w:tblGrid>
      <w:tr w:rsidR="00670FBD" w:rsidRPr="000B327B" w:rsidTr="00BD63EB">
        <w:trPr>
          <w:trHeight w:val="687"/>
        </w:trPr>
        <w:tc>
          <w:tcPr>
            <w:tcW w:w="1667" w:type="dxa"/>
            <w:vAlign w:val="center"/>
          </w:tcPr>
          <w:p w:rsidR="00670FBD" w:rsidRPr="000B327B" w:rsidRDefault="00670FBD" w:rsidP="00BD63EB">
            <w:pPr>
              <w:pStyle w:val="Default"/>
              <w:snapToGrid w:val="0"/>
              <w:jc w:val="center"/>
              <w:rPr>
                <w:rFonts w:ascii="華康魏碑體 Std W7" w:eastAsia="華康魏碑體 Std W7" w:hAnsi="華康魏碑體 Std W7" w:cs="Times New Roman"/>
                <w:sz w:val="28"/>
                <w:szCs w:val="28"/>
              </w:rPr>
            </w:pPr>
            <w:r w:rsidRPr="000B327B">
              <w:rPr>
                <w:rFonts w:ascii="華康魏碑體 Std W7" w:eastAsia="華康魏碑體 Std W7" w:hAnsi="華康魏碑體 Std W7" w:cs="Times New Roman" w:hint="eastAsia"/>
                <w:sz w:val="28"/>
                <w:szCs w:val="28"/>
                <w:lang w:eastAsia="zh-CN"/>
              </w:rPr>
              <w:t>競賽</w:t>
            </w:r>
            <w:r w:rsidRPr="000B327B">
              <w:rPr>
                <w:rFonts w:ascii="華康魏碑體 Std W7" w:eastAsia="華康魏碑體 Std W7" w:hAnsi="華康魏碑體 Std W7" w:cs="Times New Roman" w:hint="eastAsia"/>
                <w:sz w:val="28"/>
                <w:szCs w:val="28"/>
              </w:rPr>
              <w:t>名稱</w:t>
            </w:r>
          </w:p>
        </w:tc>
        <w:tc>
          <w:tcPr>
            <w:tcW w:w="3259" w:type="dxa"/>
            <w:vAlign w:val="center"/>
          </w:tcPr>
          <w:p w:rsidR="00670FBD" w:rsidRPr="000B327B" w:rsidRDefault="00670FBD" w:rsidP="00BD63EB">
            <w:pPr>
              <w:pStyle w:val="Default"/>
              <w:snapToGrid w:val="0"/>
              <w:ind w:left="41"/>
              <w:jc w:val="center"/>
              <w:rPr>
                <w:rFonts w:ascii="華康魏碑體 Std W7" w:eastAsia="華康魏碑體 Std W7" w:hAnsi="華康魏碑體 Std W7" w:cs="Times New Roman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670FBD" w:rsidRPr="00FE0606" w:rsidRDefault="00670FBD" w:rsidP="00BD63EB">
            <w:pPr>
              <w:pStyle w:val="Default"/>
              <w:snapToGrid w:val="0"/>
              <w:ind w:left="41"/>
              <w:jc w:val="center"/>
              <w:rPr>
                <w:rFonts w:ascii="華康魏碑體 Std W7" w:eastAsia="華康魏碑體 Std W7" w:hAnsi="華康魏碑體 Std W7" w:cs="Times New Roman"/>
                <w:sz w:val="28"/>
                <w:szCs w:val="28"/>
                <w:lang w:eastAsia="zh-CN"/>
              </w:rPr>
            </w:pPr>
            <w:r w:rsidRPr="00FE0606">
              <w:rPr>
                <w:rFonts w:ascii="華康魏碑體 Std W7" w:eastAsia="華康魏碑體 Std W7" w:hAnsi="華康魏碑體 Std W7" w:cs="Times New Roman" w:hint="eastAsia"/>
                <w:sz w:val="28"/>
                <w:szCs w:val="28"/>
                <w:lang w:eastAsia="zh-CN"/>
              </w:rPr>
              <w:t>競賽地點</w:t>
            </w:r>
          </w:p>
        </w:tc>
        <w:tc>
          <w:tcPr>
            <w:tcW w:w="2946" w:type="dxa"/>
          </w:tcPr>
          <w:p w:rsidR="00670FBD" w:rsidRPr="000B327B" w:rsidRDefault="00670FBD" w:rsidP="00F32DD8">
            <w:pPr>
              <w:pStyle w:val="Default"/>
              <w:snapToGrid w:val="0"/>
              <w:ind w:left="41"/>
              <w:jc w:val="center"/>
              <w:rPr>
                <w:rFonts w:ascii="華康魏碑體 Std W7" w:eastAsia="華康魏碑體 Std W7" w:hAnsi="華康魏碑體 Std W7" w:cs="Times New Roman"/>
                <w:sz w:val="28"/>
                <w:szCs w:val="28"/>
              </w:rPr>
            </w:pPr>
          </w:p>
        </w:tc>
      </w:tr>
      <w:tr w:rsidR="00670FBD" w:rsidRPr="000B327B" w:rsidTr="00BD63EB">
        <w:trPr>
          <w:trHeight w:val="696"/>
        </w:trPr>
        <w:tc>
          <w:tcPr>
            <w:tcW w:w="1667" w:type="dxa"/>
            <w:vAlign w:val="center"/>
          </w:tcPr>
          <w:p w:rsidR="00670FBD" w:rsidRPr="000B327B" w:rsidRDefault="00670FBD" w:rsidP="00BD63EB">
            <w:pPr>
              <w:pStyle w:val="Default"/>
              <w:snapToGrid w:val="0"/>
              <w:jc w:val="center"/>
              <w:rPr>
                <w:rFonts w:ascii="華康魏碑體 Std W7" w:eastAsia="華康魏碑體 Std W7" w:hAnsi="華康魏碑體 Std W7" w:cs="Times New Roman"/>
                <w:sz w:val="28"/>
                <w:szCs w:val="28"/>
                <w:lang w:eastAsia="zh-CN"/>
              </w:rPr>
            </w:pPr>
            <w:r w:rsidRPr="000B327B">
              <w:rPr>
                <w:rFonts w:ascii="華康魏碑體 Std W7" w:eastAsia="華康魏碑體 Std W7" w:hAnsi="華康魏碑體 Std W7" w:cs="Times New Roman" w:hint="eastAsia"/>
                <w:sz w:val="28"/>
                <w:szCs w:val="28"/>
                <w:lang w:eastAsia="zh-CN"/>
              </w:rPr>
              <w:t>競賽日期</w:t>
            </w:r>
          </w:p>
        </w:tc>
        <w:tc>
          <w:tcPr>
            <w:tcW w:w="3259" w:type="dxa"/>
            <w:vAlign w:val="center"/>
          </w:tcPr>
          <w:p w:rsidR="00670FBD" w:rsidRPr="000B327B" w:rsidRDefault="00670FBD" w:rsidP="00BD63EB">
            <w:pPr>
              <w:pStyle w:val="Default"/>
              <w:snapToGrid w:val="0"/>
              <w:ind w:left="41"/>
              <w:jc w:val="center"/>
              <w:rPr>
                <w:rFonts w:ascii="華康魏碑體 Std W7" w:eastAsia="華康魏碑體 Std W7" w:hAnsi="華康魏碑體 Std W7" w:cs="Times New Roman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670FBD" w:rsidRPr="00BD63EB" w:rsidRDefault="00BD63EB" w:rsidP="00BD63EB">
            <w:pPr>
              <w:pStyle w:val="Default"/>
              <w:snapToGrid w:val="0"/>
              <w:ind w:left="41"/>
              <w:jc w:val="center"/>
              <w:rPr>
                <w:rFonts w:ascii="華康魏碑體 Std W7" w:eastAsia="華康魏碑體 Std W7" w:hAnsi="華康魏碑體 Std W7" w:cs="Times New Roman"/>
                <w:sz w:val="20"/>
                <w:szCs w:val="20"/>
                <w:lang w:eastAsia="zh-CN"/>
              </w:rPr>
            </w:pPr>
            <w:r w:rsidRPr="00BD63EB">
              <w:rPr>
                <w:rFonts w:ascii="華康魏碑體 Std W7" w:eastAsia="華康魏碑體 Std W7" w:hAnsi="華康魏碑體 Std W7" w:cs="Times New Roman" w:hint="eastAsia"/>
                <w:sz w:val="28"/>
                <w:szCs w:val="28"/>
                <w:lang w:eastAsia="zh-CN"/>
              </w:rPr>
              <w:t>系所</w:t>
            </w:r>
          </w:p>
        </w:tc>
        <w:tc>
          <w:tcPr>
            <w:tcW w:w="2946" w:type="dxa"/>
          </w:tcPr>
          <w:p w:rsidR="00670FBD" w:rsidRPr="000B327B" w:rsidRDefault="00670FBD" w:rsidP="00F32DD8">
            <w:pPr>
              <w:pStyle w:val="Default"/>
              <w:snapToGrid w:val="0"/>
              <w:ind w:left="41"/>
              <w:jc w:val="center"/>
              <w:rPr>
                <w:rFonts w:ascii="華康魏碑體 Std W7" w:eastAsia="華康魏碑體 Std W7" w:hAnsi="華康魏碑體 Std W7" w:cs="Times New Roman"/>
                <w:sz w:val="28"/>
                <w:szCs w:val="28"/>
              </w:rPr>
            </w:pPr>
          </w:p>
        </w:tc>
      </w:tr>
      <w:tr w:rsidR="00BD63EB" w:rsidRPr="00C01D0A" w:rsidTr="00BD63EB">
        <w:trPr>
          <w:trHeight w:val="320"/>
        </w:trPr>
        <w:tc>
          <w:tcPr>
            <w:tcW w:w="1667" w:type="dxa"/>
            <w:vMerge w:val="restart"/>
            <w:vAlign w:val="center"/>
          </w:tcPr>
          <w:p w:rsidR="00BD63EB" w:rsidRPr="0050103D" w:rsidRDefault="00BD63EB" w:rsidP="00BD63EB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華康魏碑體 Std W7" w:eastAsia="華康魏碑體 Std W7" w:hAnsi="華康魏碑體 Std W7"/>
                <w:kern w:val="2"/>
                <w:sz w:val="32"/>
                <w:szCs w:val="32"/>
                <w:lang w:eastAsia="zh-TW"/>
              </w:rPr>
            </w:pPr>
            <w:r w:rsidRPr="0050103D">
              <w:rPr>
                <w:rFonts w:ascii="華康魏碑體 Std W7" w:eastAsia="華康魏碑體 Std W7" w:hAnsi="華康魏碑體 Std W7" w:hint="eastAsia"/>
                <w:kern w:val="2"/>
                <w:sz w:val="32"/>
                <w:szCs w:val="32"/>
                <w:lang w:eastAsia="zh-TW"/>
              </w:rPr>
              <w:t>姓名</w:t>
            </w:r>
          </w:p>
        </w:tc>
        <w:tc>
          <w:tcPr>
            <w:tcW w:w="3259" w:type="dxa"/>
          </w:tcPr>
          <w:p w:rsidR="00BD63EB" w:rsidRPr="0050103D" w:rsidRDefault="00BD63EB" w:rsidP="00546955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華康魏碑體 Std W7" w:eastAsia="華康魏碑體 Std W7" w:hAnsi="華康魏碑體 Std W7"/>
                <w:kern w:val="2"/>
                <w:sz w:val="32"/>
                <w:szCs w:val="32"/>
                <w:lang w:eastAsia="zh-TW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BD63EB" w:rsidRPr="00BD63EB" w:rsidRDefault="00BD63EB" w:rsidP="00BD63EB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華康魏碑體 Std W7" w:hAnsi="華康魏碑體 Std W7"/>
                <w:kern w:val="2"/>
                <w:sz w:val="32"/>
                <w:szCs w:val="32"/>
              </w:rPr>
            </w:pPr>
            <w:r w:rsidRPr="00BD63EB">
              <w:rPr>
                <w:rFonts w:ascii="華康魏碑體 Std W7" w:eastAsia="華康魏碑體 Std W7" w:hAnsi="華康魏碑體 Std W7" w:hint="eastAsia"/>
                <w:sz w:val="32"/>
                <w:szCs w:val="32"/>
                <w:fitText w:val="641" w:id="414953728"/>
                <w:lang w:eastAsia="zh-TW"/>
              </w:rPr>
              <w:t>學號</w:t>
            </w:r>
          </w:p>
        </w:tc>
        <w:tc>
          <w:tcPr>
            <w:tcW w:w="2946" w:type="dxa"/>
          </w:tcPr>
          <w:p w:rsidR="00BD63EB" w:rsidRPr="0050103D" w:rsidRDefault="00BD63EB" w:rsidP="00BD63EB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華康魏碑體 Std W7" w:eastAsia="華康魏碑體 Std W7" w:hAnsi="華康魏碑體 Std W7"/>
                <w:kern w:val="2"/>
                <w:sz w:val="32"/>
                <w:szCs w:val="32"/>
                <w:lang w:eastAsia="zh-TW"/>
              </w:rPr>
            </w:pPr>
          </w:p>
        </w:tc>
      </w:tr>
      <w:tr w:rsidR="00BD63EB" w:rsidRPr="00C01D0A" w:rsidTr="00BD63EB">
        <w:trPr>
          <w:trHeight w:val="319"/>
        </w:trPr>
        <w:tc>
          <w:tcPr>
            <w:tcW w:w="1667" w:type="dxa"/>
            <w:vMerge/>
          </w:tcPr>
          <w:p w:rsidR="00BD63EB" w:rsidRPr="0050103D" w:rsidRDefault="00BD63EB" w:rsidP="00546955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華康魏碑體 Std W7" w:eastAsia="華康魏碑體 Std W7" w:hAnsi="華康魏碑體 Std W7"/>
                <w:kern w:val="2"/>
                <w:sz w:val="32"/>
                <w:szCs w:val="32"/>
                <w:lang w:eastAsia="zh-TW"/>
              </w:rPr>
            </w:pPr>
          </w:p>
        </w:tc>
        <w:tc>
          <w:tcPr>
            <w:tcW w:w="3259" w:type="dxa"/>
          </w:tcPr>
          <w:p w:rsidR="00BD63EB" w:rsidRPr="0050103D" w:rsidRDefault="00BD63EB" w:rsidP="00546955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華康魏碑體 Std W7" w:eastAsia="華康魏碑體 Std W7" w:hAnsi="華康魏碑體 Std W7"/>
                <w:kern w:val="2"/>
                <w:sz w:val="32"/>
                <w:szCs w:val="32"/>
                <w:lang w:eastAsia="zh-TW"/>
              </w:rPr>
            </w:pPr>
          </w:p>
        </w:tc>
        <w:tc>
          <w:tcPr>
            <w:tcW w:w="1704" w:type="dxa"/>
            <w:vMerge/>
            <w:vAlign w:val="center"/>
          </w:tcPr>
          <w:p w:rsidR="00BD63EB" w:rsidRPr="0050103D" w:rsidRDefault="00BD63EB" w:rsidP="00BD63EB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華康魏碑體 Std W7" w:eastAsia="華康魏碑體 Std W7" w:hAnsi="華康魏碑體 Std W7"/>
                <w:kern w:val="2"/>
                <w:sz w:val="32"/>
                <w:szCs w:val="32"/>
                <w:lang w:eastAsia="zh-TW"/>
              </w:rPr>
            </w:pPr>
          </w:p>
        </w:tc>
        <w:tc>
          <w:tcPr>
            <w:tcW w:w="2946" w:type="dxa"/>
          </w:tcPr>
          <w:p w:rsidR="00BD63EB" w:rsidRPr="0050103D" w:rsidRDefault="00BD63EB" w:rsidP="00546955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華康魏碑體 Std W7" w:eastAsia="華康魏碑體 Std W7" w:hAnsi="華康魏碑體 Std W7"/>
                <w:kern w:val="2"/>
                <w:sz w:val="32"/>
                <w:szCs w:val="32"/>
                <w:lang w:eastAsia="zh-TW"/>
              </w:rPr>
            </w:pPr>
          </w:p>
        </w:tc>
      </w:tr>
      <w:tr w:rsidR="00BD63EB" w:rsidRPr="00C01D0A" w:rsidTr="00BD63EB">
        <w:trPr>
          <w:trHeight w:val="319"/>
        </w:trPr>
        <w:tc>
          <w:tcPr>
            <w:tcW w:w="1667" w:type="dxa"/>
            <w:vMerge/>
          </w:tcPr>
          <w:p w:rsidR="00BD63EB" w:rsidRPr="0050103D" w:rsidRDefault="00BD63EB" w:rsidP="00546955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華康魏碑體 Std W7" w:eastAsia="華康魏碑體 Std W7" w:hAnsi="華康魏碑體 Std W7"/>
                <w:kern w:val="2"/>
                <w:sz w:val="32"/>
                <w:szCs w:val="32"/>
                <w:lang w:eastAsia="zh-TW"/>
              </w:rPr>
            </w:pPr>
          </w:p>
        </w:tc>
        <w:tc>
          <w:tcPr>
            <w:tcW w:w="3259" w:type="dxa"/>
          </w:tcPr>
          <w:p w:rsidR="00BD63EB" w:rsidRPr="0050103D" w:rsidRDefault="00BD63EB" w:rsidP="00546955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華康魏碑體 Std W7" w:eastAsia="華康魏碑體 Std W7" w:hAnsi="華康魏碑體 Std W7"/>
                <w:kern w:val="2"/>
                <w:sz w:val="32"/>
                <w:szCs w:val="32"/>
                <w:lang w:eastAsia="zh-TW"/>
              </w:rPr>
            </w:pPr>
          </w:p>
        </w:tc>
        <w:tc>
          <w:tcPr>
            <w:tcW w:w="1704" w:type="dxa"/>
            <w:vMerge/>
            <w:vAlign w:val="center"/>
          </w:tcPr>
          <w:p w:rsidR="00BD63EB" w:rsidRPr="0050103D" w:rsidRDefault="00BD63EB" w:rsidP="00BD63EB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華康魏碑體 Std W7" w:eastAsia="華康魏碑體 Std W7" w:hAnsi="華康魏碑體 Std W7"/>
                <w:kern w:val="2"/>
                <w:sz w:val="32"/>
                <w:szCs w:val="32"/>
                <w:lang w:eastAsia="zh-TW"/>
              </w:rPr>
            </w:pPr>
          </w:p>
        </w:tc>
        <w:tc>
          <w:tcPr>
            <w:tcW w:w="2946" w:type="dxa"/>
          </w:tcPr>
          <w:p w:rsidR="00BD63EB" w:rsidRPr="0050103D" w:rsidRDefault="00BD63EB" w:rsidP="00546955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華康魏碑體 Std W7" w:eastAsia="華康魏碑體 Std W7" w:hAnsi="華康魏碑體 Std W7"/>
                <w:kern w:val="2"/>
                <w:sz w:val="32"/>
                <w:szCs w:val="32"/>
                <w:lang w:eastAsia="zh-TW"/>
              </w:rPr>
            </w:pPr>
          </w:p>
        </w:tc>
      </w:tr>
      <w:tr w:rsidR="00BD63EB" w:rsidRPr="00C01D0A" w:rsidTr="00BD63EB">
        <w:trPr>
          <w:trHeight w:val="319"/>
        </w:trPr>
        <w:tc>
          <w:tcPr>
            <w:tcW w:w="1667" w:type="dxa"/>
            <w:vMerge/>
          </w:tcPr>
          <w:p w:rsidR="00BD63EB" w:rsidRPr="0050103D" w:rsidRDefault="00BD63EB" w:rsidP="00546955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華康魏碑體 Std W7" w:eastAsia="華康魏碑體 Std W7" w:hAnsi="華康魏碑體 Std W7"/>
                <w:kern w:val="2"/>
                <w:sz w:val="32"/>
                <w:szCs w:val="32"/>
                <w:lang w:eastAsia="zh-TW"/>
              </w:rPr>
            </w:pPr>
          </w:p>
        </w:tc>
        <w:tc>
          <w:tcPr>
            <w:tcW w:w="3259" w:type="dxa"/>
          </w:tcPr>
          <w:p w:rsidR="00BD63EB" w:rsidRPr="0050103D" w:rsidRDefault="00BD63EB" w:rsidP="00546955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華康魏碑體 Std W7" w:eastAsia="華康魏碑體 Std W7" w:hAnsi="華康魏碑體 Std W7"/>
                <w:kern w:val="2"/>
                <w:sz w:val="32"/>
                <w:szCs w:val="32"/>
                <w:lang w:eastAsia="zh-TW"/>
              </w:rPr>
            </w:pPr>
          </w:p>
        </w:tc>
        <w:tc>
          <w:tcPr>
            <w:tcW w:w="1704" w:type="dxa"/>
            <w:vMerge/>
            <w:vAlign w:val="center"/>
          </w:tcPr>
          <w:p w:rsidR="00BD63EB" w:rsidRPr="0050103D" w:rsidRDefault="00BD63EB" w:rsidP="00BD63EB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華康魏碑體 Std W7" w:eastAsia="華康魏碑體 Std W7" w:hAnsi="華康魏碑體 Std W7"/>
                <w:kern w:val="2"/>
                <w:sz w:val="32"/>
                <w:szCs w:val="32"/>
                <w:lang w:eastAsia="zh-TW"/>
              </w:rPr>
            </w:pPr>
          </w:p>
        </w:tc>
        <w:tc>
          <w:tcPr>
            <w:tcW w:w="2946" w:type="dxa"/>
          </w:tcPr>
          <w:p w:rsidR="00BD63EB" w:rsidRPr="0050103D" w:rsidRDefault="00BD63EB" w:rsidP="00546955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華康魏碑體 Std W7" w:eastAsia="華康魏碑體 Std W7" w:hAnsi="華康魏碑體 Std W7"/>
                <w:kern w:val="2"/>
                <w:sz w:val="32"/>
                <w:szCs w:val="32"/>
                <w:lang w:eastAsia="zh-TW"/>
              </w:rPr>
            </w:pPr>
          </w:p>
        </w:tc>
      </w:tr>
      <w:tr w:rsidR="00BD63EB" w:rsidRPr="00C01D0A" w:rsidTr="00BD63EB">
        <w:trPr>
          <w:trHeight w:val="319"/>
        </w:trPr>
        <w:tc>
          <w:tcPr>
            <w:tcW w:w="1667" w:type="dxa"/>
            <w:vMerge/>
          </w:tcPr>
          <w:p w:rsidR="00BD63EB" w:rsidRPr="0050103D" w:rsidRDefault="00BD63EB" w:rsidP="00546955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華康魏碑體 Std W7" w:eastAsia="華康魏碑體 Std W7" w:hAnsi="華康魏碑體 Std W7"/>
                <w:kern w:val="2"/>
                <w:sz w:val="32"/>
                <w:szCs w:val="32"/>
                <w:lang w:eastAsia="zh-TW"/>
              </w:rPr>
            </w:pPr>
          </w:p>
        </w:tc>
        <w:tc>
          <w:tcPr>
            <w:tcW w:w="3259" w:type="dxa"/>
          </w:tcPr>
          <w:p w:rsidR="00BD63EB" w:rsidRPr="0050103D" w:rsidRDefault="00BD63EB" w:rsidP="00546955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華康魏碑體 Std W7" w:eastAsia="華康魏碑體 Std W7" w:hAnsi="華康魏碑體 Std W7"/>
                <w:kern w:val="2"/>
                <w:sz w:val="32"/>
                <w:szCs w:val="32"/>
                <w:lang w:eastAsia="zh-TW"/>
              </w:rPr>
            </w:pPr>
          </w:p>
        </w:tc>
        <w:tc>
          <w:tcPr>
            <w:tcW w:w="1704" w:type="dxa"/>
            <w:vMerge/>
            <w:vAlign w:val="center"/>
          </w:tcPr>
          <w:p w:rsidR="00BD63EB" w:rsidRPr="0050103D" w:rsidRDefault="00BD63EB" w:rsidP="00BD63EB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華康魏碑體 Std W7" w:eastAsia="華康魏碑體 Std W7" w:hAnsi="華康魏碑體 Std W7"/>
                <w:kern w:val="2"/>
                <w:sz w:val="32"/>
                <w:szCs w:val="32"/>
                <w:lang w:eastAsia="zh-TW"/>
              </w:rPr>
            </w:pPr>
          </w:p>
        </w:tc>
        <w:tc>
          <w:tcPr>
            <w:tcW w:w="2946" w:type="dxa"/>
          </w:tcPr>
          <w:p w:rsidR="00BD63EB" w:rsidRPr="0050103D" w:rsidRDefault="00BD63EB" w:rsidP="00546955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華康魏碑體 Std W7" w:eastAsia="華康魏碑體 Std W7" w:hAnsi="華康魏碑體 Std W7"/>
                <w:kern w:val="2"/>
                <w:sz w:val="32"/>
                <w:szCs w:val="32"/>
                <w:lang w:eastAsia="zh-TW"/>
              </w:rPr>
            </w:pPr>
          </w:p>
        </w:tc>
      </w:tr>
      <w:tr w:rsidR="00BD63EB" w:rsidRPr="00C01D0A" w:rsidTr="00BD63EB">
        <w:trPr>
          <w:trHeight w:val="319"/>
        </w:trPr>
        <w:tc>
          <w:tcPr>
            <w:tcW w:w="1667" w:type="dxa"/>
            <w:vMerge/>
          </w:tcPr>
          <w:p w:rsidR="00BD63EB" w:rsidRPr="0050103D" w:rsidRDefault="00BD63EB" w:rsidP="00546955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華康魏碑體 Std W7" w:eastAsia="華康魏碑體 Std W7" w:hAnsi="華康魏碑體 Std W7"/>
                <w:kern w:val="2"/>
                <w:sz w:val="32"/>
                <w:szCs w:val="32"/>
                <w:lang w:eastAsia="zh-TW"/>
              </w:rPr>
            </w:pPr>
          </w:p>
        </w:tc>
        <w:tc>
          <w:tcPr>
            <w:tcW w:w="3259" w:type="dxa"/>
          </w:tcPr>
          <w:p w:rsidR="00BD63EB" w:rsidRPr="0050103D" w:rsidRDefault="00BD63EB" w:rsidP="00546955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華康魏碑體 Std W7" w:eastAsia="華康魏碑體 Std W7" w:hAnsi="華康魏碑體 Std W7"/>
                <w:kern w:val="2"/>
                <w:sz w:val="32"/>
                <w:szCs w:val="32"/>
                <w:lang w:eastAsia="zh-TW"/>
              </w:rPr>
            </w:pPr>
          </w:p>
        </w:tc>
        <w:tc>
          <w:tcPr>
            <w:tcW w:w="1704" w:type="dxa"/>
            <w:vMerge/>
            <w:vAlign w:val="center"/>
          </w:tcPr>
          <w:p w:rsidR="00BD63EB" w:rsidRPr="0050103D" w:rsidRDefault="00BD63EB" w:rsidP="00BD63EB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華康魏碑體 Std W7" w:eastAsia="華康魏碑體 Std W7" w:hAnsi="華康魏碑體 Std W7"/>
                <w:kern w:val="2"/>
                <w:sz w:val="32"/>
                <w:szCs w:val="32"/>
                <w:lang w:eastAsia="zh-TW"/>
              </w:rPr>
            </w:pPr>
          </w:p>
        </w:tc>
        <w:tc>
          <w:tcPr>
            <w:tcW w:w="2946" w:type="dxa"/>
          </w:tcPr>
          <w:p w:rsidR="00BD63EB" w:rsidRPr="0050103D" w:rsidRDefault="00BD63EB" w:rsidP="00546955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華康魏碑體 Std W7" w:eastAsia="華康魏碑體 Std W7" w:hAnsi="華康魏碑體 Std W7"/>
                <w:kern w:val="2"/>
                <w:sz w:val="32"/>
                <w:szCs w:val="32"/>
                <w:lang w:eastAsia="zh-TW"/>
              </w:rPr>
            </w:pPr>
          </w:p>
        </w:tc>
      </w:tr>
      <w:tr w:rsidR="00670FBD" w:rsidRPr="00C01D0A" w:rsidTr="00BD63EB">
        <w:trPr>
          <w:trHeight w:val="700"/>
        </w:trPr>
        <w:tc>
          <w:tcPr>
            <w:tcW w:w="1667" w:type="dxa"/>
            <w:vAlign w:val="center"/>
          </w:tcPr>
          <w:p w:rsidR="00670FBD" w:rsidRPr="00BD63EB" w:rsidRDefault="00670FBD" w:rsidP="00BD63EB">
            <w:pPr>
              <w:pStyle w:val="Default"/>
              <w:snapToGrid w:val="0"/>
              <w:jc w:val="center"/>
              <w:rPr>
                <w:rFonts w:ascii="華康魏碑體 Std W7" w:eastAsia="華康魏碑體 Std W7" w:hAnsi="華康魏碑體 Std W7" w:cs="Times New Roman"/>
                <w:sz w:val="28"/>
                <w:szCs w:val="28"/>
                <w:lang w:eastAsia="zh-CN"/>
              </w:rPr>
            </w:pPr>
            <w:r w:rsidRPr="00BD63EB">
              <w:rPr>
                <w:rFonts w:ascii="華康魏碑體 Std W7" w:eastAsia="華康魏碑體 Std W7" w:hAnsi="華康魏碑體 Std W7" w:cs="Times New Roman" w:hint="eastAsia"/>
                <w:sz w:val="28"/>
                <w:szCs w:val="28"/>
                <w:lang w:eastAsia="zh-CN"/>
              </w:rPr>
              <w:t>聯絡</w:t>
            </w:r>
            <w:r w:rsidR="00BD63EB" w:rsidRPr="00BD63EB">
              <w:rPr>
                <w:rFonts w:ascii="華康魏碑體 Std W7" w:eastAsia="華康魏碑體 Std W7" w:hAnsi="華康魏碑體 Std W7" w:cs="Times New Roman" w:hint="eastAsia"/>
                <w:sz w:val="28"/>
                <w:szCs w:val="28"/>
                <w:lang w:eastAsia="zh-CN"/>
              </w:rPr>
              <w:t>人</w:t>
            </w:r>
            <w:r w:rsidRPr="00BD63EB">
              <w:rPr>
                <w:rFonts w:ascii="華康魏碑體 Std W7" w:eastAsia="華康魏碑體 Std W7" w:hAnsi="華康魏碑體 Std W7" w:cs="Times New Roman" w:hint="eastAsia"/>
                <w:sz w:val="28"/>
                <w:szCs w:val="28"/>
                <w:lang w:eastAsia="zh-CN"/>
              </w:rPr>
              <w:t>電話</w:t>
            </w:r>
          </w:p>
        </w:tc>
        <w:tc>
          <w:tcPr>
            <w:tcW w:w="3259" w:type="dxa"/>
            <w:vAlign w:val="center"/>
          </w:tcPr>
          <w:p w:rsidR="00670FBD" w:rsidRPr="00C01D0A" w:rsidRDefault="00670FBD" w:rsidP="00BD63EB">
            <w:pPr>
              <w:spacing w:line="240" w:lineRule="auto"/>
              <w:jc w:val="center"/>
              <w:rPr>
                <w:rFonts w:ascii="華康魏碑體 Std W7" w:eastAsia="華康魏碑體 Std W7" w:hAnsi="華康魏碑體 Std W7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670FBD" w:rsidRPr="00C01D0A" w:rsidRDefault="00670FBD" w:rsidP="00BD63EB">
            <w:pPr>
              <w:spacing w:line="240" w:lineRule="auto"/>
              <w:jc w:val="center"/>
              <w:rPr>
                <w:rFonts w:ascii="華康魏碑體 Std W7" w:eastAsia="華康魏碑體 Std W7"/>
                <w:sz w:val="28"/>
                <w:szCs w:val="28"/>
              </w:rPr>
            </w:pPr>
            <w:r w:rsidRPr="00C01D0A">
              <w:rPr>
                <w:rFonts w:ascii="華康魏碑體 Std W7" w:eastAsia="華康魏碑體 Std W7" w:hAnsi="華康魏碑體 Std W7"/>
                <w:sz w:val="28"/>
                <w:szCs w:val="28"/>
              </w:rPr>
              <w:t>E-mail</w:t>
            </w:r>
          </w:p>
        </w:tc>
        <w:tc>
          <w:tcPr>
            <w:tcW w:w="2946" w:type="dxa"/>
          </w:tcPr>
          <w:p w:rsidR="00670FBD" w:rsidRPr="00C01D0A" w:rsidRDefault="00670FBD" w:rsidP="000108A3">
            <w:pPr>
              <w:spacing w:beforeLines="50" w:before="120" w:line="240" w:lineRule="auto"/>
              <w:jc w:val="center"/>
              <w:rPr>
                <w:rFonts w:ascii="華康魏碑體 Std W7" w:eastAsia="華康魏碑體 Std W7" w:hAnsi="華康魏碑體 Std W7"/>
                <w:sz w:val="28"/>
                <w:szCs w:val="28"/>
              </w:rPr>
            </w:pPr>
          </w:p>
        </w:tc>
      </w:tr>
      <w:tr w:rsidR="00670FBD" w:rsidRPr="0050103D" w:rsidTr="00BD63EB">
        <w:trPr>
          <w:trHeight w:val="696"/>
        </w:trPr>
        <w:tc>
          <w:tcPr>
            <w:tcW w:w="1667" w:type="dxa"/>
            <w:vAlign w:val="center"/>
          </w:tcPr>
          <w:p w:rsidR="00670FBD" w:rsidRPr="0050103D" w:rsidRDefault="00670FBD" w:rsidP="00BD63EB">
            <w:pPr>
              <w:pStyle w:val="Default"/>
              <w:snapToGrid w:val="0"/>
              <w:jc w:val="center"/>
              <w:rPr>
                <w:rFonts w:ascii="華康魏碑體 Std W7" w:eastAsia="華康魏碑體 Std W7" w:hAnsi="華康魏碑體 Std W7" w:cs="Times New Roman"/>
                <w:sz w:val="28"/>
                <w:szCs w:val="28"/>
              </w:rPr>
            </w:pPr>
            <w:r w:rsidRPr="0050103D">
              <w:rPr>
                <w:rFonts w:ascii="華康魏碑體 Std W7" w:eastAsia="華康魏碑體 Std W7" w:hAnsi="華康魏碑體 Std W7" w:cs="Times New Roman" w:hint="eastAsia"/>
                <w:sz w:val="28"/>
                <w:szCs w:val="28"/>
                <w:lang w:eastAsia="zh-CN"/>
              </w:rPr>
              <w:t>指導老</w:t>
            </w:r>
            <w:r w:rsidRPr="0050103D">
              <w:rPr>
                <w:rFonts w:ascii="華康魏碑體 Std W7" w:eastAsia="華康魏碑體 Std W7" w:hAnsi="華康魏碑體 Std W7" w:cs="Times New Roman" w:hint="eastAsia"/>
                <w:sz w:val="28"/>
                <w:szCs w:val="28"/>
              </w:rPr>
              <w:t>師</w:t>
            </w:r>
          </w:p>
        </w:tc>
        <w:tc>
          <w:tcPr>
            <w:tcW w:w="3259" w:type="dxa"/>
            <w:vAlign w:val="center"/>
          </w:tcPr>
          <w:p w:rsidR="00670FBD" w:rsidRPr="0050103D" w:rsidRDefault="00670FBD" w:rsidP="00BD63EB">
            <w:pPr>
              <w:snapToGrid w:val="0"/>
              <w:spacing w:line="240" w:lineRule="auto"/>
              <w:jc w:val="center"/>
              <w:rPr>
                <w:rFonts w:ascii="華康魏碑體 Std W7" w:eastAsia="華康魏碑體 Std W7" w:hAnsi="華康魏碑體 Std W7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670FBD" w:rsidRPr="00BF6131" w:rsidRDefault="00BF6131" w:rsidP="00BD63EB">
            <w:pPr>
              <w:snapToGrid w:val="0"/>
              <w:spacing w:line="240" w:lineRule="auto"/>
              <w:jc w:val="center"/>
              <w:rPr>
                <w:rFonts w:ascii="華康魏碑體 Std W7" w:eastAsia="華康魏碑體 Std W7" w:hAnsi="華康魏碑體 Std W7"/>
                <w:sz w:val="28"/>
                <w:szCs w:val="28"/>
              </w:rPr>
            </w:pPr>
            <w:r w:rsidRPr="00BF6131">
              <w:rPr>
                <w:rFonts w:ascii="華康魏碑體 Std W7" w:eastAsia="華康魏碑體 Std W7" w:hAnsi="華康魏碑體 Std W7" w:hint="eastAsia"/>
                <w:sz w:val="28"/>
                <w:szCs w:val="28"/>
              </w:rPr>
              <w:t>相關課程</w:t>
            </w:r>
          </w:p>
        </w:tc>
        <w:tc>
          <w:tcPr>
            <w:tcW w:w="2946" w:type="dxa"/>
          </w:tcPr>
          <w:p w:rsidR="00670FBD" w:rsidRPr="0050103D" w:rsidRDefault="00670FBD" w:rsidP="000108A3">
            <w:pPr>
              <w:spacing w:beforeLines="50" w:before="120" w:line="240" w:lineRule="auto"/>
              <w:jc w:val="center"/>
              <w:rPr>
                <w:rFonts w:ascii="華康魏碑體 Std W7" w:eastAsia="華康魏碑體 Std W7" w:hAnsi="華康魏碑體 Std W7"/>
                <w:sz w:val="28"/>
                <w:szCs w:val="28"/>
              </w:rPr>
            </w:pPr>
          </w:p>
        </w:tc>
      </w:tr>
      <w:tr w:rsidR="00670FBD" w:rsidRPr="00C01D0A" w:rsidTr="00BD63EB">
        <w:trPr>
          <w:trHeight w:val="866"/>
        </w:trPr>
        <w:tc>
          <w:tcPr>
            <w:tcW w:w="9576" w:type="dxa"/>
            <w:gridSpan w:val="4"/>
          </w:tcPr>
          <w:p w:rsidR="00707E87" w:rsidRPr="00A670C7" w:rsidRDefault="00816BED" w:rsidP="00A670C7">
            <w:pPr>
              <w:spacing w:after="0" w:line="240" w:lineRule="auto"/>
              <w:contextualSpacing/>
              <w:rPr>
                <w:rFonts w:ascii="華康魏碑體 Std W7" w:eastAsia="華康魏碑體 Std W7"/>
                <w:sz w:val="28"/>
                <w:szCs w:val="28"/>
                <w:lang w:eastAsia="zh-TW"/>
              </w:rPr>
            </w:pPr>
            <w:r>
              <w:rPr>
                <w:rFonts w:ascii="華康魏碑體 Std W7" w:eastAsia="華康魏碑體 Std W7" w:hAnsi="華康魏碑體 Std W7" w:hint="eastAsia"/>
                <w:sz w:val="28"/>
                <w:szCs w:val="28"/>
                <w:lang w:eastAsia="zh-TW"/>
              </w:rPr>
              <w:t>備註</w:t>
            </w:r>
            <w:r>
              <w:rPr>
                <w:rFonts w:ascii="華康魏碑體 Std W7" w:hAnsi="華康魏碑體 Std W7" w:hint="eastAsia"/>
                <w:sz w:val="28"/>
                <w:szCs w:val="28"/>
                <w:lang w:eastAsia="zh-TW"/>
              </w:rPr>
              <w:t xml:space="preserve">   </w:t>
            </w:r>
            <w:r>
              <w:rPr>
                <w:rFonts w:ascii="華康魏碑體 Std W7" w:hAnsi="華康魏碑體 Std W7"/>
                <w:sz w:val="28"/>
                <w:szCs w:val="28"/>
                <w:lang w:eastAsia="zh-TW"/>
              </w:rPr>
              <w:t>1.</w:t>
            </w:r>
            <w:r w:rsidR="00670FBD" w:rsidRPr="00242F38">
              <w:rPr>
                <w:rFonts w:ascii="華康魏碑體 Std W7" w:eastAsia="華康魏碑體 Std W7" w:hAnsi="華康魏碑體 Std W7" w:hint="eastAsia"/>
                <w:sz w:val="28"/>
                <w:szCs w:val="28"/>
                <w:lang w:eastAsia="zh-TW"/>
              </w:rPr>
              <w:t>本表填妥後請與</w:t>
            </w:r>
            <w:r w:rsidR="00670FBD" w:rsidRPr="00242F38">
              <w:rPr>
                <w:rFonts w:ascii="華康魏碑體 Std W7" w:eastAsia="華康魏碑體 Std W7" w:hAnsi="華康魏碑體 Std W7" w:hint="eastAsia"/>
                <w:sz w:val="28"/>
                <w:szCs w:val="28"/>
                <w:bdr w:val="single" w:sz="4" w:space="0" w:color="auto"/>
                <w:lang w:eastAsia="zh-TW"/>
              </w:rPr>
              <w:t>參賽證明</w:t>
            </w:r>
            <w:r w:rsidR="00242F38" w:rsidRPr="00242F38">
              <w:rPr>
                <w:rFonts w:ascii="華康魏碑體 Std W7" w:eastAsia="華康魏碑體 Std W7" w:hAnsi="華康魏碑體 Std W7" w:hint="eastAsia"/>
                <w:sz w:val="28"/>
                <w:szCs w:val="28"/>
                <w:bdr w:val="single" w:sz="4" w:space="0" w:color="auto"/>
                <w:lang w:eastAsia="zh-TW"/>
              </w:rPr>
              <w:t>，經費規劃表</w:t>
            </w:r>
            <w:r w:rsidR="00707E87" w:rsidRPr="00FD00E2">
              <w:rPr>
                <w:rFonts w:ascii="華康魏碑體 Std W7" w:eastAsia="華康魏碑體 Std W7" w:hAnsi="華康魏碑體 Std W7" w:hint="eastAsia"/>
                <w:sz w:val="28"/>
                <w:szCs w:val="28"/>
                <w:lang w:eastAsia="zh-TW"/>
              </w:rPr>
              <w:t>一同繳交。</w:t>
            </w:r>
          </w:p>
          <w:p w:rsidR="00A670C7" w:rsidRDefault="00321A44" w:rsidP="00A670C7">
            <w:pPr>
              <w:spacing w:after="0" w:line="240" w:lineRule="auto"/>
              <w:contextualSpacing/>
              <w:rPr>
                <w:rFonts w:ascii="華康魏碑體 Std W7" w:hAnsi="華康魏碑體 Std W7"/>
                <w:sz w:val="28"/>
                <w:szCs w:val="28"/>
                <w:lang w:eastAsia="zh-TW"/>
              </w:rPr>
            </w:pPr>
            <w:r>
              <w:rPr>
                <w:rFonts w:ascii="華康魏碑體 Std W7" w:hAnsi="華康魏碑體 Std W7" w:hint="eastAsia"/>
                <w:sz w:val="28"/>
                <w:szCs w:val="28"/>
                <w:lang w:eastAsia="zh-TW"/>
              </w:rPr>
              <w:t xml:space="preserve">         2</w:t>
            </w:r>
            <w:r w:rsidR="00707E87" w:rsidRPr="00FD00E2">
              <w:rPr>
                <w:rFonts w:ascii="華康魏碑體 Std W7" w:eastAsia="華康魏碑體 Std W7" w:hAnsi="華康魏碑體 Std W7" w:hint="eastAsia"/>
                <w:sz w:val="28"/>
                <w:szCs w:val="28"/>
                <w:lang w:eastAsia="zh-TW"/>
              </w:rPr>
              <w:t>.</w:t>
            </w:r>
            <w:r w:rsidR="00670FBD" w:rsidRPr="00FD00E2">
              <w:rPr>
                <w:rFonts w:ascii="華康魏碑體 Std W7" w:eastAsia="華康魏碑體 Std W7" w:hAnsi="華康魏碑體 Std W7" w:hint="eastAsia"/>
                <w:sz w:val="28"/>
                <w:szCs w:val="28"/>
                <w:bdr w:val="single" w:sz="4" w:space="0" w:color="auto"/>
                <w:lang w:eastAsia="zh-TW"/>
              </w:rPr>
              <w:t>競賽心得</w:t>
            </w:r>
            <w:r w:rsidR="00670FBD" w:rsidRPr="00FD00E2">
              <w:rPr>
                <w:rFonts w:ascii="華康魏碑體 Std W7" w:eastAsia="華康魏碑體 Std W7" w:hAnsi="華康魏碑體 Std W7" w:hint="eastAsia"/>
                <w:sz w:val="28"/>
                <w:szCs w:val="28"/>
                <w:lang w:eastAsia="zh-TW"/>
              </w:rPr>
              <w:t>（五百字以上，並附</w:t>
            </w:r>
            <w:r w:rsidR="000108A3" w:rsidRPr="00FD00E2">
              <w:rPr>
                <w:rFonts w:ascii="華康魏碑體 Std W7" w:eastAsia="華康魏碑體 Std W7" w:hAnsi="華康魏碑體 Std W7" w:hint="eastAsia"/>
                <w:sz w:val="28"/>
                <w:szCs w:val="28"/>
                <w:lang w:eastAsia="zh-TW"/>
              </w:rPr>
              <w:t xml:space="preserve"> </w:t>
            </w:r>
            <w:r w:rsidR="00670FBD" w:rsidRPr="00FD00E2">
              <w:rPr>
                <w:rFonts w:ascii="華康魏碑體 Std W7" w:eastAsia="華康魏碑體 Std W7" w:hAnsi="華康魏碑體 Std W7"/>
                <w:sz w:val="28"/>
                <w:szCs w:val="28"/>
                <w:lang w:eastAsia="zh-TW"/>
              </w:rPr>
              <w:t>2</w:t>
            </w:r>
            <w:r w:rsidR="00670FBD" w:rsidRPr="00FD00E2">
              <w:rPr>
                <w:rFonts w:ascii="華康魏碑體 Std W7" w:eastAsia="華康魏碑體 Std W7" w:hAnsi="華康魏碑體 Std W7" w:hint="eastAsia"/>
                <w:sz w:val="28"/>
                <w:szCs w:val="28"/>
                <w:lang w:eastAsia="zh-TW"/>
              </w:rPr>
              <w:t>張相關照片）</w:t>
            </w:r>
            <w:r w:rsidR="00A670C7">
              <w:rPr>
                <w:rFonts w:ascii="華康魏碑體 Std W7" w:hAnsi="華康魏碑體 Std W7" w:hint="eastAsia"/>
                <w:sz w:val="28"/>
                <w:szCs w:val="28"/>
                <w:lang w:eastAsia="zh-TW"/>
              </w:rPr>
              <w:t xml:space="preserve">, </w:t>
            </w:r>
            <w:r w:rsidR="00A670C7" w:rsidRPr="00A670C7">
              <w:rPr>
                <w:rFonts w:ascii="華康魏碑體 Std W7" w:eastAsia="華康魏碑體 Std W7" w:hAnsi="華康魏碑體 Std W7" w:hint="eastAsia"/>
                <w:sz w:val="28"/>
                <w:szCs w:val="28"/>
                <w:lang w:eastAsia="zh-TW"/>
              </w:rPr>
              <w:t>請於競賽後</w:t>
            </w:r>
            <w:r w:rsidR="0005464B" w:rsidRPr="009B6A8C">
              <w:rPr>
                <w:rFonts w:ascii="華康魏碑體 Std W7" w:eastAsia="華康魏碑體 Std W7" w:hAnsi="華康魏碑體 Std W7" w:hint="eastAsia"/>
                <w:b/>
                <w:sz w:val="28"/>
                <w:szCs w:val="28"/>
                <w:lang w:eastAsia="zh-TW"/>
              </w:rPr>
              <w:t>一週內</w:t>
            </w:r>
          </w:p>
          <w:p w:rsidR="00A670C7" w:rsidRDefault="00A670C7" w:rsidP="00A670C7">
            <w:pPr>
              <w:spacing w:after="0" w:line="240" w:lineRule="auto"/>
              <w:contextualSpacing/>
              <w:rPr>
                <w:rFonts w:ascii="華康魏碑體 Std W7" w:hAnsi="華康魏碑體 Std W7"/>
                <w:sz w:val="28"/>
                <w:szCs w:val="28"/>
                <w:lang w:eastAsia="zh-TW"/>
              </w:rPr>
            </w:pPr>
            <w:r>
              <w:rPr>
                <w:rFonts w:ascii="華康魏碑體 Std W7" w:hAnsi="華康魏碑體 Std W7" w:hint="eastAsia"/>
                <w:sz w:val="28"/>
                <w:szCs w:val="28"/>
                <w:lang w:eastAsia="zh-TW"/>
              </w:rPr>
              <w:t xml:space="preserve">            </w:t>
            </w:r>
            <w:r w:rsidRPr="00A670C7">
              <w:rPr>
                <w:rFonts w:ascii="華康魏碑體 Std W7" w:eastAsia="華康魏碑體 Std W7" w:hAnsi="華康魏碑體 Std W7" w:hint="eastAsia"/>
                <w:sz w:val="28"/>
                <w:szCs w:val="28"/>
                <w:lang w:eastAsia="zh-TW"/>
              </w:rPr>
              <w:t>依規定繳交競賽心得報告，至少500字，並須附2</w:t>
            </w:r>
            <w:r>
              <w:rPr>
                <w:rFonts w:ascii="華康魏碑體 Std W7" w:eastAsia="華康魏碑體 Std W7" w:hAnsi="華康魏碑體 Std W7" w:hint="eastAsia"/>
                <w:sz w:val="28"/>
                <w:szCs w:val="28"/>
                <w:lang w:eastAsia="zh-TW"/>
              </w:rPr>
              <w:t>張相關照片。</w:t>
            </w:r>
          </w:p>
          <w:p w:rsidR="00670FBD" w:rsidRPr="00707E87" w:rsidRDefault="00321A44" w:rsidP="0005464B">
            <w:pPr>
              <w:spacing w:after="0" w:line="240" w:lineRule="auto"/>
              <w:contextualSpacing/>
              <w:rPr>
                <w:rFonts w:ascii="華康魏碑體 Std W7"/>
                <w:sz w:val="28"/>
                <w:szCs w:val="28"/>
                <w:lang w:eastAsia="zh-TW"/>
              </w:rPr>
            </w:pPr>
            <w:r>
              <w:rPr>
                <w:rFonts w:ascii="華康魏碑體 Std W7" w:hAnsi="華康魏碑體 Std W7" w:hint="eastAsia"/>
                <w:sz w:val="28"/>
                <w:szCs w:val="28"/>
                <w:lang w:eastAsia="zh-TW"/>
              </w:rPr>
              <w:t xml:space="preserve">         3</w:t>
            </w:r>
            <w:r w:rsidR="00A670C7">
              <w:rPr>
                <w:rFonts w:ascii="華康魏碑體 Std W7" w:hAnsi="華康魏碑體 Std W7" w:hint="eastAsia"/>
                <w:sz w:val="28"/>
                <w:szCs w:val="28"/>
                <w:lang w:eastAsia="zh-TW"/>
              </w:rPr>
              <w:t>.</w:t>
            </w:r>
            <w:r w:rsidR="00707E87" w:rsidRPr="00FD00E2">
              <w:rPr>
                <w:rFonts w:ascii="華康魏碑體 Std W7" w:eastAsia="華康魏碑體 Std W7" w:hAnsi="華康魏碑體 Std W7" w:hint="eastAsia"/>
                <w:sz w:val="28"/>
                <w:szCs w:val="28"/>
                <w:lang w:eastAsia="zh-TW"/>
              </w:rPr>
              <w:t>相關</w:t>
            </w:r>
            <w:r w:rsidR="00707E87" w:rsidRPr="00FD00E2">
              <w:rPr>
                <w:rFonts w:ascii="華康魏碑體 Std W7" w:eastAsia="華康魏碑體 Std W7" w:hAnsi="華康魏碑體 Std W7" w:hint="eastAsia"/>
                <w:sz w:val="28"/>
                <w:szCs w:val="28"/>
                <w:bdr w:val="single" w:sz="4" w:space="0" w:color="auto"/>
                <w:lang w:eastAsia="zh-TW"/>
              </w:rPr>
              <w:t>收據</w:t>
            </w:r>
            <w:r w:rsidR="00707E87" w:rsidRPr="00FD00E2">
              <w:rPr>
                <w:rFonts w:ascii="華康魏碑體 Std W7" w:eastAsia="華康魏碑體 Std W7" w:hAnsi="華康魏碑體 Std W7" w:hint="eastAsia"/>
                <w:sz w:val="28"/>
                <w:szCs w:val="28"/>
                <w:lang w:eastAsia="zh-TW"/>
              </w:rPr>
              <w:t>、</w:t>
            </w:r>
            <w:r w:rsidR="00707E87" w:rsidRPr="0005464B">
              <w:rPr>
                <w:rFonts w:ascii="華康魏碑體 Std W7" w:eastAsia="華康魏碑體 Std W7" w:hAnsi="華康魏碑體 Std W7" w:hint="eastAsia"/>
                <w:sz w:val="28"/>
                <w:szCs w:val="28"/>
                <w:bdr w:val="single" w:sz="4" w:space="0" w:color="auto"/>
                <w:lang w:eastAsia="zh-TW"/>
              </w:rPr>
              <w:t>發票</w:t>
            </w:r>
            <w:r w:rsidR="00A8582B" w:rsidRPr="0005464B">
              <w:rPr>
                <w:rFonts w:ascii="華康魏碑體 Std W7" w:eastAsia="華康魏碑體 Std W7" w:hAnsi="華康魏碑體 Std W7" w:hint="eastAsia"/>
                <w:sz w:val="28"/>
                <w:szCs w:val="28"/>
                <w:lang w:eastAsia="zh-TW"/>
              </w:rPr>
              <w:t>請</w:t>
            </w:r>
            <w:r w:rsidR="00707E87" w:rsidRPr="0005464B">
              <w:rPr>
                <w:rFonts w:ascii="華康魏碑體 Std W7" w:eastAsia="華康魏碑體 Std W7" w:hAnsi="華康魏碑體 Std W7" w:hint="eastAsia"/>
                <w:sz w:val="28"/>
                <w:szCs w:val="28"/>
                <w:lang w:eastAsia="zh-TW"/>
              </w:rPr>
              <w:t>於</w:t>
            </w:r>
            <w:r w:rsidR="0005464B" w:rsidRPr="0005464B">
              <w:rPr>
                <w:rFonts w:ascii="華康魏碑體 Std W7" w:eastAsia="華康魏碑體 Std W7" w:hAnsi="華康魏碑體 Std W7" w:hint="eastAsia"/>
                <w:sz w:val="28"/>
                <w:szCs w:val="28"/>
                <w:lang w:eastAsia="zh-TW"/>
              </w:rPr>
              <w:t>競賽</w:t>
            </w:r>
            <w:r w:rsidR="00707E87" w:rsidRPr="0005464B">
              <w:rPr>
                <w:rFonts w:ascii="華康魏碑體 Std W7" w:eastAsia="華康魏碑體 Std W7" w:hAnsi="華康魏碑體 Std W7" w:hint="eastAsia"/>
                <w:sz w:val="28"/>
                <w:szCs w:val="28"/>
                <w:lang w:eastAsia="zh-TW"/>
              </w:rPr>
              <w:t>後</w:t>
            </w:r>
            <w:r w:rsidR="0005464B" w:rsidRPr="009B6A8C">
              <w:rPr>
                <w:rFonts w:ascii="華康魏碑體 Std W7" w:eastAsia="華康魏碑體 Std W7" w:hAnsi="華康魏碑體 Std W7" w:hint="eastAsia"/>
                <w:b/>
                <w:sz w:val="28"/>
                <w:szCs w:val="28"/>
                <w:lang w:eastAsia="zh-TW"/>
              </w:rPr>
              <w:t>一週內</w:t>
            </w:r>
            <w:r w:rsidR="00707E87" w:rsidRPr="009B6A8C">
              <w:rPr>
                <w:rFonts w:ascii="華康魏碑體 Std W7" w:eastAsia="華康魏碑體 Std W7" w:hAnsi="華康魏碑體 Std W7" w:hint="eastAsia"/>
                <w:b/>
                <w:sz w:val="28"/>
                <w:szCs w:val="28"/>
                <w:lang w:eastAsia="zh-TW"/>
              </w:rPr>
              <w:t>繳交</w:t>
            </w:r>
            <w:r w:rsidR="00670FBD" w:rsidRPr="0005464B">
              <w:rPr>
                <w:rFonts w:ascii="華康魏碑體 Std W7" w:eastAsia="華康魏碑體 Std W7" w:hAnsi="華康魏碑體 Std W7" w:hint="eastAsia"/>
                <w:sz w:val="28"/>
                <w:szCs w:val="28"/>
                <w:lang w:eastAsia="zh-TW"/>
              </w:rPr>
              <w:t>。</w:t>
            </w:r>
            <w:r w:rsidR="00707E87">
              <w:rPr>
                <w:rFonts w:ascii="華康魏碑體 Std W7" w:hAnsi="華康魏碑體 Std W7" w:hint="eastAsia"/>
                <w:sz w:val="28"/>
                <w:szCs w:val="28"/>
                <w:lang w:eastAsia="zh-TW"/>
              </w:rPr>
              <w:t xml:space="preserve"> </w:t>
            </w:r>
          </w:p>
        </w:tc>
      </w:tr>
      <w:tr w:rsidR="00670FBD" w:rsidRPr="000B327B" w:rsidTr="00BD63EB">
        <w:trPr>
          <w:trHeight w:val="866"/>
        </w:trPr>
        <w:tc>
          <w:tcPr>
            <w:tcW w:w="9576" w:type="dxa"/>
            <w:gridSpan w:val="4"/>
          </w:tcPr>
          <w:p w:rsidR="00670FBD" w:rsidRPr="00F32DD8" w:rsidRDefault="00670FBD" w:rsidP="000108A3">
            <w:pPr>
              <w:spacing w:beforeLines="50" w:before="120" w:line="240" w:lineRule="auto"/>
              <w:rPr>
                <w:rFonts w:ascii="華康魏碑體 Std W7" w:eastAsia="華康魏碑體 Std W7" w:hAnsi="華康魏碑體 Std W7"/>
                <w:sz w:val="28"/>
                <w:szCs w:val="28"/>
                <w:lang w:eastAsia="zh-TW"/>
              </w:rPr>
            </w:pPr>
            <w:r w:rsidRPr="00F32DD8">
              <w:rPr>
                <w:rFonts w:ascii="華康魏碑體 Std W7" w:eastAsia="華康魏碑體 Std W7" w:hAnsi="華康魏碑體 Std W7" w:hint="eastAsia"/>
                <w:sz w:val="28"/>
                <w:szCs w:val="28"/>
                <w:lang w:eastAsia="zh-TW"/>
              </w:rPr>
              <w:t>本案是否已獲得其他教育部及相關政府部門補助經費？</w:t>
            </w:r>
          </w:p>
          <w:p w:rsidR="00670FBD" w:rsidRPr="00F32DD8" w:rsidRDefault="00670FBD" w:rsidP="000108A3">
            <w:pPr>
              <w:spacing w:beforeLines="50" w:before="120" w:line="240" w:lineRule="auto"/>
              <w:rPr>
                <w:rFonts w:ascii="華康魏碑體 Std W7" w:eastAsia="華康魏碑體 Std W7" w:hAnsi="華康魏碑體 Std W7"/>
                <w:sz w:val="28"/>
                <w:szCs w:val="28"/>
                <w:lang w:eastAsia="zh-TW"/>
              </w:rPr>
            </w:pPr>
            <w:r w:rsidRPr="00F32DD8">
              <w:rPr>
                <w:rFonts w:ascii="華康魏碑體 Std W7" w:eastAsia="華康魏碑體 Std W7" w:hAnsi="華康魏碑體 Std W7" w:hint="eastAsia"/>
                <w:sz w:val="28"/>
                <w:szCs w:val="28"/>
                <w:lang w:eastAsia="zh-TW"/>
              </w:rPr>
              <w:t>□</w:t>
            </w:r>
            <w:r w:rsidRPr="00F32DD8">
              <w:rPr>
                <w:rFonts w:ascii="華康魏碑體 Std W7" w:eastAsia="華康魏碑體 Std W7" w:hAnsi="華康魏碑體 Std W7"/>
                <w:sz w:val="28"/>
                <w:szCs w:val="28"/>
                <w:lang w:eastAsia="zh-TW"/>
              </w:rPr>
              <w:t xml:space="preserve"> </w:t>
            </w:r>
            <w:r w:rsidRPr="00F32DD8">
              <w:rPr>
                <w:rFonts w:ascii="華康魏碑體 Std W7" w:eastAsia="華康魏碑體 Std W7" w:hAnsi="華康魏碑體 Std W7" w:hint="eastAsia"/>
                <w:sz w:val="28"/>
                <w:szCs w:val="28"/>
                <w:lang w:eastAsia="zh-TW"/>
              </w:rPr>
              <w:t>否</w:t>
            </w:r>
          </w:p>
          <w:p w:rsidR="00670FBD" w:rsidRPr="00F32DD8" w:rsidRDefault="00670FBD" w:rsidP="000108A3">
            <w:pPr>
              <w:spacing w:beforeLines="50" w:before="120" w:line="240" w:lineRule="auto"/>
              <w:rPr>
                <w:rFonts w:ascii="華康魏碑體 Std W7" w:eastAsia="華康魏碑體 Std W7"/>
                <w:sz w:val="28"/>
                <w:szCs w:val="28"/>
                <w:lang w:eastAsia="zh-TW"/>
              </w:rPr>
            </w:pPr>
            <w:r w:rsidRPr="00F32DD8">
              <w:rPr>
                <w:rFonts w:ascii="華康魏碑體 Std W7" w:eastAsia="華康魏碑體 Std W7" w:hAnsi="華康魏碑體 Std W7" w:hint="eastAsia"/>
                <w:sz w:val="28"/>
                <w:szCs w:val="28"/>
                <w:lang w:eastAsia="zh-TW"/>
              </w:rPr>
              <w:t>□</w:t>
            </w:r>
            <w:r w:rsidRPr="00F32DD8">
              <w:rPr>
                <w:rFonts w:ascii="華康魏碑體 Std W7" w:eastAsia="華康魏碑體 Std W7" w:hAnsi="華康魏碑體 Std W7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華康魏碑體 Std W7" w:eastAsia="華康魏碑體 Std W7" w:hAnsi="華康魏碑體 Std W7" w:hint="eastAsia"/>
                <w:sz w:val="28"/>
                <w:szCs w:val="28"/>
                <w:lang w:eastAsia="zh-TW"/>
              </w:rPr>
              <w:t>是</w:t>
            </w:r>
            <w:r w:rsidRPr="00F32DD8">
              <w:rPr>
                <w:rFonts w:ascii="華康魏碑體 Std W7" w:eastAsia="華康魏碑體 Std W7" w:hAnsi="華康魏碑體 Std W7" w:hint="eastAsia"/>
                <w:sz w:val="28"/>
                <w:szCs w:val="28"/>
                <w:lang w:eastAsia="zh-TW"/>
              </w:rPr>
              <w:t>。補助單位：</w:t>
            </w:r>
            <w:r w:rsidRPr="00C01D0A">
              <w:rPr>
                <w:rFonts w:ascii="華康魏碑體 Std W7" w:eastAsia="華康魏碑體 Std W7" w:hAnsi="華康魏碑體 Std W7" w:hint="eastAsia"/>
                <w:sz w:val="28"/>
                <w:szCs w:val="28"/>
                <w:lang w:eastAsia="zh-TW"/>
              </w:rPr>
              <w:t>＿＿＿＿＿＿＿＿</w:t>
            </w:r>
          </w:p>
        </w:tc>
      </w:tr>
      <w:tr w:rsidR="00670FBD" w:rsidRPr="0065460E" w:rsidTr="00BD63EB">
        <w:trPr>
          <w:trHeight w:val="1263"/>
        </w:trPr>
        <w:tc>
          <w:tcPr>
            <w:tcW w:w="9576" w:type="dxa"/>
            <w:gridSpan w:val="4"/>
          </w:tcPr>
          <w:p w:rsidR="00670FBD" w:rsidRPr="0065460E" w:rsidRDefault="00670FBD" w:rsidP="000108A3">
            <w:pPr>
              <w:spacing w:beforeLines="50" w:before="120"/>
              <w:rPr>
                <w:rFonts w:ascii="華康魏碑體 Std W7" w:eastAsia="華康魏碑體 Std W7" w:hAnsi="華康魏碑體 Std W7"/>
                <w:sz w:val="28"/>
                <w:szCs w:val="28"/>
                <w:lang w:eastAsia="zh-TW"/>
              </w:rPr>
            </w:pPr>
            <w:r w:rsidRPr="0065460E">
              <w:rPr>
                <w:rFonts w:ascii="華康魏碑體 Std W7" w:eastAsia="華康魏碑體 Std W7" w:hAnsi="華康魏碑體 Std W7" w:hint="eastAsia"/>
                <w:sz w:val="28"/>
                <w:szCs w:val="28"/>
                <w:lang w:eastAsia="zh-TW"/>
              </w:rPr>
              <w:t>請簽名表示同意</w:t>
            </w:r>
            <w:r w:rsidR="006C0D05">
              <w:rPr>
                <w:rFonts w:ascii="華康魏碑體 Std W7" w:eastAsia="華康魏碑體 Std W7" w:hAnsi="華康魏碑體 Std W7" w:hint="eastAsia"/>
                <w:sz w:val="28"/>
                <w:szCs w:val="28"/>
                <w:lang w:eastAsia="zh-TW"/>
              </w:rPr>
              <w:t>遵守活動辦法</w:t>
            </w:r>
            <w:r w:rsidRPr="0065460E">
              <w:rPr>
                <w:rFonts w:ascii="華康魏碑體 Std W7" w:eastAsia="華康魏碑體 Std W7" w:hAnsi="華康魏碑體 Std W7" w:hint="eastAsia"/>
                <w:sz w:val="28"/>
                <w:szCs w:val="28"/>
                <w:lang w:eastAsia="zh-TW"/>
              </w:rPr>
              <w:t>所有規定</w:t>
            </w:r>
            <w:r w:rsidR="006C0D05" w:rsidRPr="0065460E">
              <w:rPr>
                <w:rFonts w:ascii="華康魏碑體 Std W7" w:eastAsia="華康魏碑體 Std W7" w:hAnsi="華康魏碑體 Std W7" w:hint="eastAsia"/>
                <w:sz w:val="28"/>
                <w:szCs w:val="28"/>
                <w:lang w:eastAsia="zh-TW"/>
              </w:rPr>
              <w:t>事項</w:t>
            </w:r>
            <w:r w:rsidR="0065460E" w:rsidRPr="0065460E">
              <w:rPr>
                <w:rFonts w:ascii="華康魏碑體 Std W7" w:eastAsia="華康魏碑體 Std W7" w:hAnsi="華康魏碑體 Std W7" w:hint="eastAsia"/>
                <w:sz w:val="28"/>
                <w:szCs w:val="28"/>
                <w:lang w:eastAsia="zh-TW"/>
              </w:rPr>
              <w:t>(參賽學生每人均需簽名)</w:t>
            </w:r>
          </w:p>
          <w:p w:rsidR="00670FBD" w:rsidRPr="0065460E" w:rsidRDefault="00BD63EB" w:rsidP="00BD63EB">
            <w:pPr>
              <w:spacing w:beforeLines="50" w:before="120"/>
              <w:rPr>
                <w:rFonts w:ascii="華康魏碑體 Std W7" w:eastAsia="華康魏碑體 Std W7" w:hAnsi="華康魏碑體 Std W7"/>
                <w:sz w:val="28"/>
                <w:szCs w:val="28"/>
                <w:u w:val="single"/>
                <w:lang w:eastAsia="zh-TW"/>
              </w:rPr>
            </w:pPr>
            <w:r w:rsidRPr="0065460E">
              <w:rPr>
                <w:rFonts w:ascii="華康魏碑體 Std W7" w:eastAsia="華康魏碑體 Std W7" w:hAnsi="華康魏碑體 Std W7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3AEB0B" wp14:editId="1F57ED73">
                      <wp:simplePos x="0" y="0"/>
                      <wp:positionH relativeFrom="column">
                        <wp:posOffset>1052423</wp:posOffset>
                      </wp:positionH>
                      <wp:positionV relativeFrom="paragraph">
                        <wp:posOffset>239383</wp:posOffset>
                      </wp:positionV>
                      <wp:extent cx="4830792" cy="0"/>
                      <wp:effectExtent l="0" t="0" r="2730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3079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85pt,18.85pt" to="463.2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" strokecolor="black [3040]"/>
                  </w:pict>
                </mc:Fallback>
              </mc:AlternateContent>
            </w:r>
            <w:r w:rsidR="00670FBD" w:rsidRPr="0065460E">
              <w:rPr>
                <w:rFonts w:ascii="華康魏碑體 Std W7" w:eastAsia="華康魏碑體 Std W7" w:hAnsi="華康魏碑體 Std W7" w:hint="eastAsia"/>
                <w:sz w:val="28"/>
                <w:szCs w:val="28"/>
                <w:lang w:eastAsia="zh-TW"/>
              </w:rPr>
              <w:t>同意人簽名：</w:t>
            </w:r>
            <w:r w:rsidRPr="0065460E">
              <w:rPr>
                <w:rFonts w:ascii="華康魏碑體 Std W7" w:eastAsia="華康魏碑體 Std W7" w:hAnsi="華康魏碑體 Std W7" w:hint="eastAsia"/>
                <w:sz w:val="28"/>
                <w:szCs w:val="28"/>
                <w:lang w:eastAsia="zh-TW"/>
              </w:rPr>
              <w:t xml:space="preserve">                                                         </w:t>
            </w:r>
          </w:p>
        </w:tc>
      </w:tr>
      <w:tr w:rsidR="00670FBD" w:rsidRPr="0050103D" w:rsidTr="00BD63EB">
        <w:trPr>
          <w:trHeight w:val="866"/>
        </w:trPr>
        <w:tc>
          <w:tcPr>
            <w:tcW w:w="9576" w:type="dxa"/>
            <w:gridSpan w:val="4"/>
          </w:tcPr>
          <w:p w:rsidR="000108A3" w:rsidRPr="00FD00E2" w:rsidRDefault="00FD00E2" w:rsidP="000108A3">
            <w:pPr>
              <w:spacing w:beforeLines="50" w:before="120" w:line="240" w:lineRule="auto"/>
              <w:rPr>
                <w:rFonts w:ascii="華康魏碑體 Std W7" w:eastAsia="華康魏碑體 Std W7" w:hAnsi="華康魏碑體 Std W7"/>
                <w:sz w:val="28"/>
                <w:szCs w:val="28"/>
                <w:lang w:eastAsia="zh-TW"/>
              </w:rPr>
            </w:pPr>
            <w:r w:rsidRPr="00FD00E2">
              <w:rPr>
                <w:rFonts w:ascii="華康魏碑體 Std W7" w:eastAsia="華康魏碑體 Std W7" w:hAnsi="華康魏碑體 Std W7" w:hint="eastAsia"/>
                <w:sz w:val="28"/>
                <w:szCs w:val="28"/>
                <w:lang w:eastAsia="zh-TW"/>
              </w:rPr>
              <w:t>指導老師簽章：</w:t>
            </w:r>
          </w:p>
        </w:tc>
      </w:tr>
    </w:tbl>
    <w:p w:rsidR="00F73B9B" w:rsidRDefault="00F73B9B" w:rsidP="00242F38">
      <w:pPr>
        <w:spacing w:after="0" w:line="240" w:lineRule="auto"/>
        <w:jc w:val="center"/>
        <w:rPr>
          <w:rFonts w:ascii="華康魏碑體 Std W7" w:hAnsi="華康魏碑體 Std W7"/>
          <w:kern w:val="2"/>
          <w:sz w:val="48"/>
          <w:szCs w:val="48"/>
        </w:rPr>
      </w:pPr>
    </w:p>
    <w:p w:rsidR="00090B07" w:rsidRDefault="00090B07" w:rsidP="00242F38">
      <w:pPr>
        <w:spacing w:after="0" w:line="240" w:lineRule="auto"/>
        <w:jc w:val="center"/>
        <w:rPr>
          <w:rFonts w:ascii="華康魏碑體 Std W7" w:hAnsi="華康魏碑體 Std W7"/>
          <w:kern w:val="2"/>
          <w:sz w:val="48"/>
          <w:szCs w:val="48"/>
        </w:rPr>
      </w:pPr>
    </w:p>
    <w:p w:rsidR="00242F38" w:rsidRDefault="00242F38" w:rsidP="00242F38">
      <w:pPr>
        <w:spacing w:after="0" w:line="240" w:lineRule="auto"/>
        <w:jc w:val="center"/>
        <w:rPr>
          <w:rFonts w:ascii="華康魏碑體 Std W7" w:hAnsi="華康魏碑體 Std W7"/>
          <w:kern w:val="2"/>
          <w:sz w:val="48"/>
          <w:szCs w:val="48"/>
        </w:rPr>
      </w:pPr>
      <w:r w:rsidRPr="00242F38">
        <w:rPr>
          <w:rFonts w:ascii="華康魏碑體 Std W7" w:eastAsia="華康魏碑體 Std W7" w:hAnsi="華康魏碑體 Std W7" w:hint="eastAsia"/>
          <w:kern w:val="2"/>
          <w:sz w:val="48"/>
          <w:szCs w:val="48"/>
          <w:lang w:eastAsia="zh-TW"/>
        </w:rPr>
        <w:lastRenderedPageBreak/>
        <w:t>經費規劃表</w:t>
      </w:r>
    </w:p>
    <w:p w:rsidR="00F4291B" w:rsidRPr="00F4291B" w:rsidRDefault="00F4291B" w:rsidP="00242F38">
      <w:pPr>
        <w:spacing w:after="0" w:line="240" w:lineRule="auto"/>
        <w:jc w:val="center"/>
        <w:rPr>
          <w:rFonts w:ascii="華康魏碑體 Std W7" w:hAnsi="華康魏碑體 Std W7"/>
          <w:kern w:val="2"/>
          <w:sz w:val="48"/>
          <w:szCs w:val="48"/>
        </w:rPr>
      </w:pPr>
    </w:p>
    <w:tbl>
      <w:tblPr>
        <w:tblStyle w:val="LightGrid-Accent5"/>
        <w:tblW w:w="9904" w:type="dxa"/>
        <w:tblLook w:val="04A0" w:firstRow="1" w:lastRow="0" w:firstColumn="1" w:lastColumn="0" w:noHBand="0" w:noVBand="1"/>
      </w:tblPr>
      <w:tblGrid>
        <w:gridCol w:w="4952"/>
        <w:gridCol w:w="4952"/>
      </w:tblGrid>
      <w:tr w:rsidR="00F4291B" w:rsidRPr="00F4291B" w:rsidTr="00F429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</w:tcPr>
          <w:p w:rsidR="00F4291B" w:rsidRPr="00F4291B" w:rsidRDefault="00F4291B" w:rsidP="00F4291B">
            <w:pPr>
              <w:spacing w:after="0" w:line="240" w:lineRule="auto"/>
              <w:jc w:val="center"/>
              <w:rPr>
                <w:rFonts w:ascii="華康魏碑體 Std W7" w:eastAsia="華康魏碑體 Std W7" w:hAnsi="華康魏碑體 Std W7"/>
                <w:kern w:val="2"/>
                <w:sz w:val="48"/>
                <w:szCs w:val="48"/>
              </w:rPr>
            </w:pPr>
            <w:r w:rsidRPr="00F4291B">
              <w:rPr>
                <w:rFonts w:ascii="華康魏碑體 Std W7" w:eastAsia="華康魏碑體 Std W7" w:hAnsi="華康魏碑體 Std W7"/>
                <w:kern w:val="2"/>
                <w:sz w:val="48"/>
                <w:szCs w:val="48"/>
                <w:lang w:eastAsia="zh-TW"/>
              </w:rPr>
              <w:br w:type="page"/>
            </w:r>
            <w:r w:rsidRPr="00F4291B">
              <w:rPr>
                <w:rFonts w:ascii="華康魏碑體 Std W7" w:eastAsia="華康魏碑體 Std W7" w:hAnsi="華康魏碑體 Std W7" w:hint="eastAsia"/>
                <w:kern w:val="2"/>
                <w:sz w:val="48"/>
                <w:szCs w:val="48"/>
              </w:rPr>
              <w:t>用途說明</w:t>
            </w:r>
          </w:p>
        </w:tc>
        <w:tc>
          <w:tcPr>
            <w:tcW w:w="4952" w:type="dxa"/>
          </w:tcPr>
          <w:p w:rsidR="00F4291B" w:rsidRPr="00F4291B" w:rsidRDefault="00F4291B" w:rsidP="00F4291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/>
                <w:kern w:val="2"/>
                <w:sz w:val="48"/>
                <w:szCs w:val="48"/>
              </w:rPr>
            </w:pPr>
            <w:r w:rsidRPr="00F4291B">
              <w:rPr>
                <w:rFonts w:ascii="華康魏碑體 Std W7" w:eastAsia="華康魏碑體 Std W7" w:hAnsi="華康魏碑體 Std W7" w:hint="eastAsia"/>
                <w:kern w:val="2"/>
                <w:sz w:val="48"/>
                <w:szCs w:val="48"/>
              </w:rPr>
              <w:t>金額</w:t>
            </w:r>
          </w:p>
        </w:tc>
      </w:tr>
      <w:tr w:rsidR="00F4291B" w:rsidTr="00F42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</w:tcPr>
          <w:p w:rsidR="00F4291B" w:rsidRDefault="00F4291B">
            <w:pPr>
              <w:spacing w:after="0" w:line="240" w:lineRule="auto"/>
              <w:rPr>
                <w:rFonts w:ascii="華康魏碑體 Std W7" w:eastAsia="華康魏碑體 Std W7" w:hAnsi="華康魏碑體 Std W7"/>
                <w:kern w:val="2"/>
                <w:sz w:val="48"/>
                <w:szCs w:val="48"/>
                <w:lang w:eastAsia="zh-TW"/>
              </w:rPr>
            </w:pPr>
          </w:p>
        </w:tc>
        <w:tc>
          <w:tcPr>
            <w:tcW w:w="4952" w:type="dxa"/>
          </w:tcPr>
          <w:p w:rsidR="00F4291B" w:rsidRDefault="00F4291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/>
                <w:kern w:val="2"/>
                <w:sz w:val="48"/>
                <w:szCs w:val="48"/>
                <w:lang w:eastAsia="zh-TW"/>
              </w:rPr>
            </w:pPr>
          </w:p>
        </w:tc>
      </w:tr>
      <w:tr w:rsidR="00F4291B" w:rsidTr="00F429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</w:tcPr>
          <w:p w:rsidR="00F4291B" w:rsidRDefault="00F4291B">
            <w:pPr>
              <w:spacing w:after="0" w:line="240" w:lineRule="auto"/>
              <w:rPr>
                <w:rFonts w:ascii="華康魏碑體 Std W7" w:eastAsia="華康魏碑體 Std W7" w:hAnsi="華康魏碑體 Std W7"/>
                <w:kern w:val="2"/>
                <w:sz w:val="48"/>
                <w:szCs w:val="48"/>
                <w:lang w:eastAsia="zh-TW"/>
              </w:rPr>
            </w:pPr>
          </w:p>
        </w:tc>
        <w:tc>
          <w:tcPr>
            <w:tcW w:w="4952" w:type="dxa"/>
          </w:tcPr>
          <w:p w:rsidR="00F4291B" w:rsidRDefault="00F4291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華康魏碑體 Std W7" w:eastAsia="華康魏碑體 Std W7" w:hAnsi="華康魏碑體 Std W7"/>
                <w:kern w:val="2"/>
                <w:sz w:val="48"/>
                <w:szCs w:val="48"/>
                <w:lang w:eastAsia="zh-TW"/>
              </w:rPr>
            </w:pPr>
          </w:p>
        </w:tc>
      </w:tr>
      <w:tr w:rsidR="00F4291B" w:rsidTr="00F42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</w:tcPr>
          <w:p w:rsidR="00F4291B" w:rsidRDefault="00F4291B">
            <w:pPr>
              <w:spacing w:after="0" w:line="240" w:lineRule="auto"/>
              <w:rPr>
                <w:rFonts w:ascii="華康魏碑體 Std W7" w:eastAsia="華康魏碑體 Std W7" w:hAnsi="華康魏碑體 Std W7"/>
                <w:kern w:val="2"/>
                <w:sz w:val="48"/>
                <w:szCs w:val="48"/>
                <w:lang w:eastAsia="zh-TW"/>
              </w:rPr>
            </w:pPr>
          </w:p>
        </w:tc>
        <w:tc>
          <w:tcPr>
            <w:tcW w:w="4952" w:type="dxa"/>
          </w:tcPr>
          <w:p w:rsidR="00F4291B" w:rsidRDefault="00F4291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/>
                <w:kern w:val="2"/>
                <w:sz w:val="48"/>
                <w:szCs w:val="48"/>
                <w:lang w:eastAsia="zh-TW"/>
              </w:rPr>
            </w:pPr>
          </w:p>
        </w:tc>
      </w:tr>
      <w:tr w:rsidR="00F4291B" w:rsidTr="00F429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</w:tcPr>
          <w:p w:rsidR="00F4291B" w:rsidRDefault="00F4291B">
            <w:pPr>
              <w:spacing w:after="0" w:line="240" w:lineRule="auto"/>
              <w:rPr>
                <w:rFonts w:ascii="華康魏碑體 Std W7" w:eastAsia="華康魏碑體 Std W7" w:hAnsi="華康魏碑體 Std W7"/>
                <w:kern w:val="2"/>
                <w:sz w:val="48"/>
                <w:szCs w:val="48"/>
                <w:lang w:eastAsia="zh-TW"/>
              </w:rPr>
            </w:pPr>
          </w:p>
        </w:tc>
        <w:tc>
          <w:tcPr>
            <w:tcW w:w="4952" w:type="dxa"/>
          </w:tcPr>
          <w:p w:rsidR="00F4291B" w:rsidRDefault="00F4291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華康魏碑體 Std W7" w:eastAsia="華康魏碑體 Std W7" w:hAnsi="華康魏碑體 Std W7"/>
                <w:kern w:val="2"/>
                <w:sz w:val="48"/>
                <w:szCs w:val="48"/>
                <w:lang w:eastAsia="zh-TW"/>
              </w:rPr>
            </w:pPr>
          </w:p>
        </w:tc>
      </w:tr>
      <w:tr w:rsidR="00F4291B" w:rsidTr="00F42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</w:tcPr>
          <w:p w:rsidR="00F4291B" w:rsidRDefault="00F4291B">
            <w:pPr>
              <w:spacing w:after="0" w:line="240" w:lineRule="auto"/>
              <w:rPr>
                <w:rFonts w:ascii="華康魏碑體 Std W7" w:eastAsia="華康魏碑體 Std W7" w:hAnsi="華康魏碑體 Std W7"/>
                <w:kern w:val="2"/>
                <w:sz w:val="48"/>
                <w:szCs w:val="48"/>
                <w:lang w:eastAsia="zh-TW"/>
              </w:rPr>
            </w:pPr>
          </w:p>
        </w:tc>
        <w:tc>
          <w:tcPr>
            <w:tcW w:w="4952" w:type="dxa"/>
          </w:tcPr>
          <w:p w:rsidR="00F4291B" w:rsidRDefault="00F4291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/>
                <w:kern w:val="2"/>
                <w:sz w:val="48"/>
                <w:szCs w:val="48"/>
                <w:lang w:eastAsia="zh-TW"/>
              </w:rPr>
            </w:pPr>
          </w:p>
        </w:tc>
      </w:tr>
      <w:tr w:rsidR="00F4291B" w:rsidTr="00F429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</w:tcPr>
          <w:p w:rsidR="00F4291B" w:rsidRDefault="00F4291B">
            <w:pPr>
              <w:spacing w:after="0" w:line="240" w:lineRule="auto"/>
              <w:rPr>
                <w:rFonts w:ascii="華康魏碑體 Std W7" w:eastAsia="華康魏碑體 Std W7" w:hAnsi="華康魏碑體 Std W7"/>
                <w:kern w:val="2"/>
                <w:sz w:val="48"/>
                <w:szCs w:val="48"/>
                <w:lang w:eastAsia="zh-TW"/>
              </w:rPr>
            </w:pPr>
          </w:p>
        </w:tc>
        <w:tc>
          <w:tcPr>
            <w:tcW w:w="4952" w:type="dxa"/>
          </w:tcPr>
          <w:p w:rsidR="00F4291B" w:rsidRDefault="00F4291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華康魏碑體 Std W7" w:eastAsia="華康魏碑體 Std W7" w:hAnsi="華康魏碑體 Std W7"/>
                <w:kern w:val="2"/>
                <w:sz w:val="48"/>
                <w:szCs w:val="48"/>
                <w:lang w:eastAsia="zh-TW"/>
              </w:rPr>
            </w:pPr>
          </w:p>
        </w:tc>
      </w:tr>
      <w:tr w:rsidR="00F4291B" w:rsidTr="00F42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</w:tcPr>
          <w:p w:rsidR="00F4291B" w:rsidRDefault="00F4291B">
            <w:pPr>
              <w:spacing w:after="0" w:line="240" w:lineRule="auto"/>
              <w:rPr>
                <w:rFonts w:ascii="華康魏碑體 Std W7" w:eastAsia="華康魏碑體 Std W7" w:hAnsi="華康魏碑體 Std W7"/>
                <w:kern w:val="2"/>
                <w:sz w:val="48"/>
                <w:szCs w:val="48"/>
                <w:lang w:eastAsia="zh-TW"/>
              </w:rPr>
            </w:pPr>
          </w:p>
        </w:tc>
        <w:tc>
          <w:tcPr>
            <w:tcW w:w="4952" w:type="dxa"/>
          </w:tcPr>
          <w:p w:rsidR="00F4291B" w:rsidRDefault="00F4291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/>
                <w:kern w:val="2"/>
                <w:sz w:val="48"/>
                <w:szCs w:val="48"/>
                <w:lang w:eastAsia="zh-TW"/>
              </w:rPr>
            </w:pPr>
          </w:p>
        </w:tc>
      </w:tr>
      <w:tr w:rsidR="00F4291B" w:rsidTr="00F429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</w:tcPr>
          <w:p w:rsidR="00F4291B" w:rsidRDefault="00F4291B">
            <w:pPr>
              <w:spacing w:after="0" w:line="240" w:lineRule="auto"/>
              <w:rPr>
                <w:rFonts w:ascii="華康魏碑體 Std W7" w:eastAsia="華康魏碑體 Std W7" w:hAnsi="華康魏碑體 Std W7"/>
                <w:kern w:val="2"/>
                <w:sz w:val="48"/>
                <w:szCs w:val="48"/>
                <w:lang w:eastAsia="zh-TW"/>
              </w:rPr>
            </w:pPr>
          </w:p>
        </w:tc>
        <w:tc>
          <w:tcPr>
            <w:tcW w:w="4952" w:type="dxa"/>
          </w:tcPr>
          <w:p w:rsidR="00F4291B" w:rsidRDefault="00F4291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華康魏碑體 Std W7" w:eastAsia="華康魏碑體 Std W7" w:hAnsi="華康魏碑體 Std W7"/>
                <w:kern w:val="2"/>
                <w:sz w:val="48"/>
                <w:szCs w:val="48"/>
                <w:lang w:eastAsia="zh-TW"/>
              </w:rPr>
            </w:pPr>
          </w:p>
        </w:tc>
      </w:tr>
      <w:tr w:rsidR="00F4291B" w:rsidTr="00F42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</w:tcPr>
          <w:p w:rsidR="00F4291B" w:rsidRDefault="00F4291B">
            <w:pPr>
              <w:spacing w:after="0" w:line="240" w:lineRule="auto"/>
              <w:rPr>
                <w:rFonts w:ascii="華康魏碑體 Std W7" w:eastAsia="華康魏碑體 Std W7" w:hAnsi="華康魏碑體 Std W7"/>
                <w:kern w:val="2"/>
                <w:sz w:val="48"/>
                <w:szCs w:val="48"/>
                <w:lang w:eastAsia="zh-TW"/>
              </w:rPr>
            </w:pPr>
          </w:p>
        </w:tc>
        <w:tc>
          <w:tcPr>
            <w:tcW w:w="4952" w:type="dxa"/>
          </w:tcPr>
          <w:p w:rsidR="00F4291B" w:rsidRDefault="00F4291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/>
                <w:kern w:val="2"/>
                <w:sz w:val="48"/>
                <w:szCs w:val="48"/>
                <w:lang w:eastAsia="zh-TW"/>
              </w:rPr>
            </w:pPr>
          </w:p>
        </w:tc>
      </w:tr>
      <w:tr w:rsidR="00F4291B" w:rsidTr="00F429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</w:tcPr>
          <w:p w:rsidR="00F4291B" w:rsidRDefault="00F4291B">
            <w:pPr>
              <w:spacing w:after="0" w:line="240" w:lineRule="auto"/>
              <w:rPr>
                <w:rFonts w:ascii="華康魏碑體 Std W7" w:eastAsia="華康魏碑體 Std W7" w:hAnsi="華康魏碑體 Std W7"/>
                <w:kern w:val="2"/>
                <w:sz w:val="48"/>
                <w:szCs w:val="48"/>
                <w:lang w:eastAsia="zh-TW"/>
              </w:rPr>
            </w:pPr>
          </w:p>
        </w:tc>
        <w:tc>
          <w:tcPr>
            <w:tcW w:w="4952" w:type="dxa"/>
          </w:tcPr>
          <w:p w:rsidR="00F4291B" w:rsidRDefault="00F4291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華康魏碑體 Std W7" w:eastAsia="華康魏碑體 Std W7" w:hAnsi="華康魏碑體 Std W7"/>
                <w:kern w:val="2"/>
                <w:sz w:val="48"/>
                <w:szCs w:val="48"/>
                <w:lang w:eastAsia="zh-TW"/>
              </w:rPr>
            </w:pPr>
          </w:p>
        </w:tc>
      </w:tr>
      <w:tr w:rsidR="00F4291B" w:rsidTr="00F42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</w:tcPr>
          <w:p w:rsidR="00F4291B" w:rsidRDefault="00F4291B">
            <w:pPr>
              <w:spacing w:after="0" w:line="240" w:lineRule="auto"/>
              <w:rPr>
                <w:rFonts w:ascii="華康魏碑體 Std W7" w:eastAsia="華康魏碑體 Std W7" w:hAnsi="華康魏碑體 Std W7"/>
                <w:kern w:val="2"/>
                <w:sz w:val="48"/>
                <w:szCs w:val="48"/>
                <w:lang w:eastAsia="zh-TW"/>
              </w:rPr>
            </w:pPr>
          </w:p>
        </w:tc>
        <w:tc>
          <w:tcPr>
            <w:tcW w:w="4952" w:type="dxa"/>
          </w:tcPr>
          <w:p w:rsidR="00F4291B" w:rsidRDefault="00F4291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/>
                <w:kern w:val="2"/>
                <w:sz w:val="48"/>
                <w:szCs w:val="48"/>
                <w:lang w:eastAsia="zh-TW"/>
              </w:rPr>
            </w:pPr>
          </w:p>
        </w:tc>
      </w:tr>
      <w:tr w:rsidR="00F4291B" w:rsidTr="00F429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</w:tcPr>
          <w:p w:rsidR="00F4291B" w:rsidRDefault="00F4291B">
            <w:pPr>
              <w:spacing w:after="0" w:line="240" w:lineRule="auto"/>
              <w:rPr>
                <w:rFonts w:ascii="華康魏碑體 Std W7" w:eastAsia="華康魏碑體 Std W7" w:hAnsi="華康魏碑體 Std W7"/>
                <w:kern w:val="2"/>
                <w:sz w:val="48"/>
                <w:szCs w:val="48"/>
                <w:lang w:eastAsia="zh-TW"/>
              </w:rPr>
            </w:pPr>
          </w:p>
        </w:tc>
        <w:tc>
          <w:tcPr>
            <w:tcW w:w="4952" w:type="dxa"/>
          </w:tcPr>
          <w:p w:rsidR="00F4291B" w:rsidRDefault="00F4291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華康魏碑體 Std W7" w:eastAsia="華康魏碑體 Std W7" w:hAnsi="華康魏碑體 Std W7"/>
                <w:kern w:val="2"/>
                <w:sz w:val="48"/>
                <w:szCs w:val="48"/>
                <w:lang w:eastAsia="zh-TW"/>
              </w:rPr>
            </w:pPr>
          </w:p>
        </w:tc>
      </w:tr>
    </w:tbl>
    <w:p w:rsidR="00090B07" w:rsidRDefault="00090B07" w:rsidP="000A74A4">
      <w:pPr>
        <w:spacing w:after="0" w:line="240" w:lineRule="auto"/>
        <w:jc w:val="center"/>
        <w:rPr>
          <w:rFonts w:ascii="華康魏碑體 Std W7" w:hAnsi="華康魏碑體 Std W7"/>
          <w:kern w:val="2"/>
          <w:sz w:val="48"/>
          <w:szCs w:val="48"/>
        </w:rPr>
      </w:pPr>
    </w:p>
    <w:p w:rsidR="00670FBD" w:rsidRDefault="00670FBD" w:rsidP="000A74A4">
      <w:pPr>
        <w:spacing w:after="0" w:line="240" w:lineRule="auto"/>
        <w:jc w:val="center"/>
        <w:rPr>
          <w:rFonts w:ascii="華康魏碑體 Std W7" w:eastAsia="華康魏碑體 Std W7"/>
          <w:kern w:val="2"/>
          <w:sz w:val="48"/>
          <w:szCs w:val="48"/>
          <w:lang w:eastAsia="zh-TW"/>
        </w:rPr>
      </w:pPr>
      <w:r w:rsidRPr="0050103D">
        <w:rPr>
          <w:rFonts w:ascii="華康魏碑體 Std W7" w:eastAsia="華康魏碑體 Std W7" w:hAnsi="華康魏碑體 Std W7"/>
          <w:kern w:val="2"/>
          <w:sz w:val="48"/>
          <w:szCs w:val="48"/>
          <w:lang w:eastAsia="zh-TW"/>
        </w:rPr>
        <w:lastRenderedPageBreak/>
        <w:t>102</w:t>
      </w:r>
      <w:r w:rsidRPr="0050103D">
        <w:rPr>
          <w:rFonts w:ascii="華康魏碑體 Std W7" w:eastAsia="華康魏碑體 Std W7" w:hAnsi="華康魏碑體 Std W7" w:hint="eastAsia"/>
          <w:kern w:val="2"/>
          <w:sz w:val="48"/>
          <w:szCs w:val="48"/>
          <w:lang w:eastAsia="zh-TW"/>
        </w:rPr>
        <w:t>學年國際競賽心得報告</w:t>
      </w:r>
    </w:p>
    <w:p w:rsidR="00670FBD" w:rsidRDefault="00670FBD" w:rsidP="000A74A4">
      <w:pPr>
        <w:spacing w:after="0" w:line="240" w:lineRule="auto"/>
        <w:jc w:val="center"/>
        <w:rPr>
          <w:rFonts w:ascii="華康魏碑體 Std W7" w:eastAsia="華康魏碑體 Std W7"/>
          <w:kern w:val="2"/>
          <w:sz w:val="48"/>
          <w:szCs w:val="48"/>
          <w:lang w:eastAsia="zh-TW"/>
        </w:rPr>
      </w:pPr>
    </w:p>
    <w:p w:rsidR="00670FBD" w:rsidRDefault="00205A0C" w:rsidP="000A74A4">
      <w:pPr>
        <w:spacing w:after="0" w:line="240" w:lineRule="auto"/>
        <w:jc w:val="center"/>
        <w:rPr>
          <w:rFonts w:ascii="華康魏碑體 Std W7"/>
          <w:u w:val="single"/>
          <w:lang w:eastAsia="zh-TW"/>
        </w:rPr>
      </w:pPr>
      <w:r>
        <w:rPr>
          <w:rFonts w:ascii="華康魏碑體 Std W7" w:eastAsia="華康魏碑體 Std W7" w:hAnsi="華康魏碑體 Std W7"/>
          <w:noProof/>
          <w:sz w:val="40"/>
          <w:szCs w:val="40"/>
        </w:rPr>
        <w:drawing>
          <wp:inline distT="0" distB="0" distL="0" distR="0">
            <wp:extent cx="3457575" cy="790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FBD" w:rsidRDefault="00670FBD" w:rsidP="000A74A4">
      <w:pPr>
        <w:spacing w:after="0" w:line="240" w:lineRule="auto"/>
        <w:jc w:val="center"/>
        <w:rPr>
          <w:rFonts w:ascii="華康魏碑體 Std W7"/>
          <w:u w:val="single"/>
          <w:lang w:eastAsia="zh-TW"/>
        </w:rPr>
      </w:pPr>
    </w:p>
    <w:p w:rsidR="00670FBD" w:rsidRDefault="00670FBD" w:rsidP="000A74A4">
      <w:pPr>
        <w:spacing w:after="0" w:line="240" w:lineRule="auto"/>
        <w:jc w:val="center"/>
        <w:rPr>
          <w:rFonts w:ascii="華康魏碑體 Std W7"/>
          <w:u w:val="single"/>
          <w:lang w:eastAsia="zh-TW"/>
        </w:rPr>
      </w:pPr>
    </w:p>
    <w:p w:rsidR="00670FBD" w:rsidRDefault="00670FBD" w:rsidP="000A74A4">
      <w:pPr>
        <w:tabs>
          <w:tab w:val="right" w:leader="dot" w:pos="7680"/>
        </w:tabs>
        <w:rPr>
          <w:rFonts w:ascii="華康魏碑體 Std W7" w:eastAsia="華康魏碑體 Std W7"/>
          <w:kern w:val="2"/>
          <w:sz w:val="32"/>
          <w:szCs w:val="32"/>
          <w:lang w:eastAsia="zh-TW"/>
        </w:rPr>
      </w:pPr>
    </w:p>
    <w:p w:rsidR="00670FBD" w:rsidRDefault="00670FBD" w:rsidP="000A74A4">
      <w:pPr>
        <w:tabs>
          <w:tab w:val="right" w:leader="dot" w:pos="7680"/>
        </w:tabs>
        <w:rPr>
          <w:rFonts w:ascii="華康魏碑體 Std W7" w:eastAsia="華康魏碑體 Std W7"/>
          <w:kern w:val="2"/>
          <w:sz w:val="32"/>
          <w:szCs w:val="32"/>
          <w:lang w:eastAsia="zh-TW"/>
        </w:rPr>
      </w:pPr>
    </w:p>
    <w:p w:rsidR="00670FBD" w:rsidRDefault="00670FBD" w:rsidP="00A8582B">
      <w:pPr>
        <w:tabs>
          <w:tab w:val="right" w:leader="dot" w:pos="7680"/>
        </w:tabs>
        <w:rPr>
          <w:rFonts w:ascii="華康魏碑體 Std W7" w:hAnsi="華康魏碑體 Std W7"/>
          <w:kern w:val="2"/>
          <w:sz w:val="32"/>
          <w:szCs w:val="32"/>
          <w:lang w:eastAsia="zh-TW"/>
        </w:rPr>
      </w:pPr>
      <w:r w:rsidRPr="0050103D">
        <w:rPr>
          <w:rFonts w:ascii="華康魏碑體 Std W7" w:eastAsia="華康魏碑體 Std W7" w:hAnsi="華康魏碑體 Std W7" w:hint="eastAsia"/>
          <w:kern w:val="2"/>
          <w:sz w:val="32"/>
          <w:szCs w:val="32"/>
          <w:lang w:eastAsia="zh-TW"/>
        </w:rPr>
        <w:t>競賽名稱：</w:t>
      </w:r>
    </w:p>
    <w:p w:rsidR="00A8582B" w:rsidRDefault="00A8582B" w:rsidP="00A8582B">
      <w:pPr>
        <w:tabs>
          <w:tab w:val="right" w:leader="dot" w:pos="7680"/>
        </w:tabs>
        <w:rPr>
          <w:rFonts w:ascii="華康魏碑體 Std W7" w:hAnsi="華康魏碑體 Std W7"/>
          <w:kern w:val="2"/>
          <w:sz w:val="32"/>
          <w:szCs w:val="32"/>
          <w:lang w:eastAsia="zh-TW"/>
        </w:rPr>
      </w:pPr>
      <w:r w:rsidRPr="00A8582B">
        <w:rPr>
          <w:rFonts w:ascii="華康魏碑體 Std W7" w:eastAsia="華康魏碑體 Std W7" w:hAnsi="華康魏碑體 Std W7" w:hint="eastAsia"/>
          <w:kern w:val="2"/>
          <w:sz w:val="32"/>
          <w:szCs w:val="32"/>
          <w:lang w:eastAsia="zh-TW"/>
        </w:rPr>
        <w:t>競賽地點：</w:t>
      </w:r>
    </w:p>
    <w:p w:rsidR="00670FBD" w:rsidRPr="00A8582B" w:rsidRDefault="00A8582B" w:rsidP="00A8582B">
      <w:pPr>
        <w:tabs>
          <w:tab w:val="right" w:leader="dot" w:pos="7680"/>
        </w:tabs>
        <w:rPr>
          <w:rFonts w:ascii="華康魏碑體 Std W7" w:hAnsi="華康魏碑體 Std W7"/>
          <w:kern w:val="2"/>
          <w:sz w:val="32"/>
          <w:szCs w:val="32"/>
          <w:lang w:eastAsia="zh-TW"/>
        </w:rPr>
      </w:pPr>
      <w:r w:rsidRPr="0050103D">
        <w:rPr>
          <w:rFonts w:ascii="華康魏碑體 Std W7" w:eastAsia="華康魏碑體 Std W7" w:hAnsi="華康魏碑體 Std W7" w:hint="eastAsia"/>
          <w:kern w:val="2"/>
          <w:sz w:val="32"/>
          <w:szCs w:val="32"/>
          <w:lang w:eastAsia="zh-TW"/>
        </w:rPr>
        <w:t>競賽日期：</w:t>
      </w:r>
      <w:r w:rsidRPr="0050103D">
        <w:rPr>
          <w:rFonts w:ascii="華康魏碑體 Std W7" w:eastAsia="華康魏碑體 Std W7" w:hAnsi="華康魏碑體 Std W7"/>
          <w:kern w:val="2"/>
          <w:sz w:val="32"/>
          <w:szCs w:val="32"/>
          <w:lang w:eastAsia="zh-TW"/>
        </w:rPr>
        <w:t xml:space="preserve">  </w:t>
      </w:r>
      <w:r>
        <w:rPr>
          <w:rFonts w:ascii="華康魏碑體 Std W7" w:eastAsia="華康魏碑體 Std W7" w:hAnsi="華康魏碑體 Std W7"/>
          <w:kern w:val="2"/>
          <w:sz w:val="32"/>
          <w:szCs w:val="32"/>
          <w:lang w:eastAsia="zh-TW"/>
        </w:rPr>
        <w:t xml:space="preserve">  </w:t>
      </w:r>
      <w:r w:rsidRPr="0050103D">
        <w:rPr>
          <w:rFonts w:ascii="華康魏碑體 Std W7" w:eastAsia="華康魏碑體 Std W7" w:hAnsi="華康魏碑體 Std W7"/>
          <w:kern w:val="2"/>
          <w:sz w:val="32"/>
          <w:szCs w:val="32"/>
          <w:lang w:eastAsia="zh-TW"/>
        </w:rPr>
        <w:t xml:space="preserve">  </w:t>
      </w:r>
      <w:r w:rsidRPr="0050103D">
        <w:rPr>
          <w:rFonts w:ascii="華康魏碑體 Std W7" w:eastAsia="華康魏碑體 Std W7" w:hAnsi="華康魏碑體 Std W7" w:hint="eastAsia"/>
          <w:kern w:val="2"/>
          <w:sz w:val="32"/>
          <w:szCs w:val="32"/>
          <w:lang w:eastAsia="zh-TW"/>
        </w:rPr>
        <w:t>年</w:t>
      </w:r>
      <w:r w:rsidRPr="0050103D">
        <w:rPr>
          <w:rFonts w:ascii="華康魏碑體 Std W7" w:eastAsia="華康魏碑體 Std W7" w:hAnsi="華康魏碑體 Std W7"/>
          <w:kern w:val="2"/>
          <w:sz w:val="32"/>
          <w:szCs w:val="32"/>
          <w:lang w:eastAsia="zh-TW"/>
        </w:rPr>
        <w:t xml:space="preserve">  </w:t>
      </w:r>
      <w:r>
        <w:rPr>
          <w:rFonts w:ascii="華康魏碑體 Std W7" w:eastAsia="華康魏碑體 Std W7" w:hAnsi="華康魏碑體 Std W7"/>
          <w:kern w:val="2"/>
          <w:sz w:val="32"/>
          <w:szCs w:val="32"/>
          <w:lang w:eastAsia="zh-TW"/>
        </w:rPr>
        <w:t xml:space="preserve">  </w:t>
      </w:r>
      <w:r w:rsidRPr="0050103D">
        <w:rPr>
          <w:rFonts w:ascii="華康魏碑體 Std W7" w:eastAsia="華康魏碑體 Std W7" w:hAnsi="華康魏碑體 Std W7"/>
          <w:kern w:val="2"/>
          <w:sz w:val="32"/>
          <w:szCs w:val="32"/>
          <w:lang w:eastAsia="zh-TW"/>
        </w:rPr>
        <w:t xml:space="preserve">  </w:t>
      </w:r>
      <w:r w:rsidRPr="0050103D">
        <w:rPr>
          <w:rFonts w:ascii="華康魏碑體 Std W7" w:eastAsia="華康魏碑體 Std W7" w:hAnsi="華康魏碑體 Std W7" w:hint="eastAsia"/>
          <w:kern w:val="2"/>
          <w:sz w:val="32"/>
          <w:szCs w:val="32"/>
          <w:lang w:eastAsia="zh-TW"/>
        </w:rPr>
        <w:t>月</w:t>
      </w:r>
      <w:r w:rsidRPr="0050103D">
        <w:rPr>
          <w:rFonts w:ascii="華康魏碑體 Std W7" w:eastAsia="華康魏碑體 Std W7" w:hAnsi="華康魏碑體 Std W7"/>
          <w:kern w:val="2"/>
          <w:sz w:val="32"/>
          <w:szCs w:val="32"/>
          <w:lang w:eastAsia="zh-TW"/>
        </w:rPr>
        <w:t xml:space="preserve">  </w:t>
      </w:r>
      <w:r>
        <w:rPr>
          <w:rFonts w:ascii="華康魏碑體 Std W7" w:eastAsia="華康魏碑體 Std W7" w:hAnsi="華康魏碑體 Std W7"/>
          <w:kern w:val="2"/>
          <w:sz w:val="32"/>
          <w:szCs w:val="32"/>
          <w:lang w:eastAsia="zh-TW"/>
        </w:rPr>
        <w:t xml:space="preserve">  </w:t>
      </w:r>
      <w:r w:rsidRPr="0050103D">
        <w:rPr>
          <w:rFonts w:ascii="華康魏碑體 Std W7" w:eastAsia="華康魏碑體 Std W7" w:hAnsi="華康魏碑體 Std W7"/>
          <w:kern w:val="2"/>
          <w:sz w:val="32"/>
          <w:szCs w:val="32"/>
          <w:lang w:eastAsia="zh-TW"/>
        </w:rPr>
        <w:t xml:space="preserve">  </w:t>
      </w:r>
      <w:r w:rsidRPr="0050103D">
        <w:rPr>
          <w:rFonts w:ascii="華康魏碑體 Std W7" w:eastAsia="華康魏碑體 Std W7" w:hAnsi="華康魏碑體 Std W7" w:hint="eastAsia"/>
          <w:kern w:val="2"/>
          <w:sz w:val="32"/>
          <w:szCs w:val="32"/>
          <w:lang w:eastAsia="zh-TW"/>
        </w:rPr>
        <w:t>日</w:t>
      </w:r>
    </w:p>
    <w:p w:rsidR="00670FBD" w:rsidRDefault="00670FBD" w:rsidP="00A8582B">
      <w:pPr>
        <w:widowControl w:val="0"/>
        <w:tabs>
          <w:tab w:val="right" w:leader="dot" w:pos="7680"/>
        </w:tabs>
        <w:spacing w:after="0"/>
        <w:rPr>
          <w:rFonts w:ascii="華康魏碑體 Std W7" w:hAnsi="華康魏碑體 Std W7"/>
          <w:kern w:val="2"/>
          <w:sz w:val="32"/>
          <w:szCs w:val="32"/>
          <w:lang w:eastAsia="zh-TW"/>
        </w:rPr>
      </w:pPr>
      <w:r w:rsidRPr="0050103D">
        <w:rPr>
          <w:rFonts w:ascii="華康魏碑體 Std W7" w:eastAsia="華康魏碑體 Std W7" w:hAnsi="華康魏碑體 Std W7" w:hint="eastAsia"/>
          <w:kern w:val="2"/>
          <w:sz w:val="32"/>
          <w:szCs w:val="32"/>
          <w:lang w:eastAsia="zh-TW"/>
        </w:rPr>
        <w:t>指導老師：</w:t>
      </w:r>
    </w:p>
    <w:p w:rsidR="00A8582B" w:rsidRDefault="00A8582B" w:rsidP="000A74A4">
      <w:pPr>
        <w:widowControl w:val="0"/>
        <w:tabs>
          <w:tab w:val="right" w:leader="dot" w:pos="7680"/>
        </w:tabs>
        <w:spacing w:after="0" w:line="240" w:lineRule="auto"/>
        <w:rPr>
          <w:rFonts w:ascii="華康魏碑體 Std W7" w:hAnsi="華康魏碑體 Std W7"/>
          <w:kern w:val="2"/>
          <w:sz w:val="32"/>
          <w:szCs w:val="32"/>
          <w:lang w:eastAsia="zh-TW"/>
        </w:rPr>
      </w:pPr>
    </w:p>
    <w:p w:rsidR="00A8582B" w:rsidRPr="00A8582B" w:rsidRDefault="00A8582B" w:rsidP="000A74A4">
      <w:pPr>
        <w:widowControl w:val="0"/>
        <w:tabs>
          <w:tab w:val="right" w:leader="dot" w:pos="7680"/>
        </w:tabs>
        <w:spacing w:after="0" w:line="240" w:lineRule="auto"/>
        <w:rPr>
          <w:rFonts w:ascii="華康魏碑體 Std W7" w:hAnsi="華康魏碑體 Std W7"/>
          <w:kern w:val="2"/>
          <w:sz w:val="32"/>
          <w:szCs w:val="32"/>
          <w:lang w:eastAsia="zh-TW"/>
        </w:rPr>
      </w:pPr>
    </w:p>
    <w:p w:rsidR="00670FBD" w:rsidRPr="00A8582B" w:rsidRDefault="00A8582B" w:rsidP="000A74A4">
      <w:pPr>
        <w:widowControl w:val="0"/>
        <w:tabs>
          <w:tab w:val="right" w:leader="dot" w:pos="7680"/>
        </w:tabs>
        <w:spacing w:after="0" w:line="240" w:lineRule="auto"/>
        <w:rPr>
          <w:rFonts w:ascii="華康魏碑體 Std W7" w:eastAsia="華康魏碑體 Std W7" w:hAnsi="華康魏碑體 Std W7"/>
          <w:kern w:val="2"/>
          <w:sz w:val="32"/>
          <w:szCs w:val="32"/>
          <w:lang w:eastAsia="zh-TW"/>
        </w:rPr>
      </w:pPr>
      <w:r w:rsidRPr="00A8582B">
        <w:rPr>
          <w:rFonts w:ascii="華康魏碑體 Std W7" w:eastAsia="華康魏碑體 Std W7" w:hAnsi="華康魏碑體 Std W7" w:hint="eastAsia"/>
          <w:kern w:val="2"/>
          <w:sz w:val="32"/>
          <w:szCs w:val="32"/>
          <w:lang w:eastAsia="zh-TW"/>
        </w:rPr>
        <w:t>參賽學生：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27"/>
        <w:gridCol w:w="3027"/>
        <w:gridCol w:w="3028"/>
      </w:tblGrid>
      <w:tr w:rsidR="00670FBD" w:rsidRPr="0050103D" w:rsidTr="00CA74A8">
        <w:tc>
          <w:tcPr>
            <w:tcW w:w="3027" w:type="dxa"/>
          </w:tcPr>
          <w:p w:rsidR="00670FBD" w:rsidRPr="0050103D" w:rsidRDefault="00A8582B" w:rsidP="00A8582B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華康魏碑體 Std W7" w:eastAsia="華康魏碑體 Std W7" w:hAnsi="華康魏碑體 Std W7"/>
                <w:kern w:val="2"/>
                <w:sz w:val="32"/>
                <w:szCs w:val="32"/>
                <w:lang w:eastAsia="zh-TW"/>
              </w:rPr>
            </w:pPr>
            <w:r w:rsidRPr="0050103D">
              <w:rPr>
                <w:rFonts w:ascii="華康魏碑體 Std W7" w:eastAsia="華康魏碑體 Std W7" w:hAnsi="華康魏碑體 Std W7" w:hint="eastAsia"/>
                <w:kern w:val="2"/>
                <w:sz w:val="32"/>
                <w:szCs w:val="32"/>
                <w:lang w:eastAsia="zh-TW"/>
              </w:rPr>
              <w:t>姓名</w:t>
            </w:r>
          </w:p>
        </w:tc>
        <w:tc>
          <w:tcPr>
            <w:tcW w:w="3027" w:type="dxa"/>
          </w:tcPr>
          <w:p w:rsidR="00670FBD" w:rsidRPr="0050103D" w:rsidRDefault="00670FBD" w:rsidP="00CA74A8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華康魏碑體 Std W7" w:eastAsia="華康魏碑體 Std W7" w:hAnsi="華康魏碑體 Std W7"/>
                <w:kern w:val="2"/>
                <w:sz w:val="32"/>
                <w:szCs w:val="32"/>
                <w:lang w:eastAsia="zh-TW"/>
              </w:rPr>
            </w:pPr>
            <w:r w:rsidRPr="0050103D">
              <w:rPr>
                <w:rFonts w:ascii="華康魏碑體 Std W7" w:eastAsia="華康魏碑體 Std W7" w:hAnsi="華康魏碑體 Std W7" w:hint="eastAsia"/>
                <w:kern w:val="2"/>
                <w:sz w:val="32"/>
                <w:szCs w:val="32"/>
                <w:lang w:eastAsia="zh-TW"/>
              </w:rPr>
              <w:t>學號</w:t>
            </w:r>
          </w:p>
        </w:tc>
        <w:tc>
          <w:tcPr>
            <w:tcW w:w="3028" w:type="dxa"/>
          </w:tcPr>
          <w:p w:rsidR="00670FBD" w:rsidRPr="0050103D" w:rsidRDefault="00A8582B" w:rsidP="00CA74A8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華康魏碑體 Std W7" w:eastAsia="華康魏碑體 Std W7" w:hAnsi="華康魏碑體 Std W7"/>
                <w:kern w:val="2"/>
                <w:sz w:val="32"/>
                <w:szCs w:val="32"/>
                <w:lang w:eastAsia="zh-TW"/>
              </w:rPr>
            </w:pPr>
            <w:r w:rsidRPr="0050103D">
              <w:rPr>
                <w:rFonts w:ascii="華康魏碑體 Std W7" w:eastAsia="華康魏碑體 Std W7" w:hAnsi="華康魏碑體 Std W7" w:hint="eastAsia"/>
                <w:kern w:val="2"/>
                <w:sz w:val="32"/>
                <w:szCs w:val="32"/>
                <w:lang w:eastAsia="zh-TW"/>
              </w:rPr>
              <w:t>系級</w:t>
            </w:r>
          </w:p>
        </w:tc>
      </w:tr>
      <w:tr w:rsidR="00670FBD" w:rsidRPr="0050103D" w:rsidTr="00CA74A8">
        <w:tc>
          <w:tcPr>
            <w:tcW w:w="3027" w:type="dxa"/>
          </w:tcPr>
          <w:p w:rsidR="00670FBD" w:rsidRPr="00470FDD" w:rsidRDefault="00670FBD" w:rsidP="00CA74A8">
            <w:pPr>
              <w:widowControl w:val="0"/>
              <w:tabs>
                <w:tab w:val="right" w:leader="dot" w:pos="7680"/>
              </w:tabs>
              <w:spacing w:after="0" w:line="240" w:lineRule="auto"/>
              <w:rPr>
                <w:rFonts w:ascii="華康魏碑體 Std W7" w:eastAsia="華康魏碑體 Std W7" w:hAnsi="華康魏碑體 Std W7"/>
                <w:kern w:val="2"/>
                <w:sz w:val="48"/>
                <w:szCs w:val="48"/>
                <w:lang w:eastAsia="zh-TW"/>
              </w:rPr>
            </w:pPr>
          </w:p>
        </w:tc>
        <w:tc>
          <w:tcPr>
            <w:tcW w:w="3027" w:type="dxa"/>
          </w:tcPr>
          <w:p w:rsidR="00670FBD" w:rsidRPr="00470FDD" w:rsidRDefault="00670FBD" w:rsidP="00CA74A8">
            <w:pPr>
              <w:widowControl w:val="0"/>
              <w:tabs>
                <w:tab w:val="right" w:leader="dot" w:pos="7680"/>
              </w:tabs>
              <w:spacing w:after="0" w:line="240" w:lineRule="auto"/>
              <w:rPr>
                <w:rFonts w:ascii="華康魏碑體 Std W7" w:eastAsia="華康魏碑體 Std W7" w:hAnsi="華康魏碑體 Std W7"/>
                <w:kern w:val="2"/>
                <w:sz w:val="48"/>
                <w:szCs w:val="48"/>
                <w:lang w:eastAsia="zh-TW"/>
              </w:rPr>
            </w:pPr>
          </w:p>
        </w:tc>
        <w:tc>
          <w:tcPr>
            <w:tcW w:w="3028" w:type="dxa"/>
          </w:tcPr>
          <w:p w:rsidR="00670FBD" w:rsidRPr="00470FDD" w:rsidRDefault="00670FBD" w:rsidP="00CA74A8">
            <w:pPr>
              <w:widowControl w:val="0"/>
              <w:tabs>
                <w:tab w:val="right" w:leader="dot" w:pos="7680"/>
              </w:tabs>
              <w:spacing w:after="0" w:line="240" w:lineRule="auto"/>
              <w:rPr>
                <w:rFonts w:ascii="華康魏碑體 Std W7" w:eastAsia="華康魏碑體 Std W7" w:hAnsi="華康魏碑體 Std W7"/>
                <w:kern w:val="2"/>
                <w:sz w:val="48"/>
                <w:szCs w:val="48"/>
                <w:lang w:eastAsia="zh-TW"/>
              </w:rPr>
            </w:pPr>
          </w:p>
        </w:tc>
      </w:tr>
      <w:tr w:rsidR="00670FBD" w:rsidRPr="0050103D" w:rsidTr="00CA74A8">
        <w:tc>
          <w:tcPr>
            <w:tcW w:w="3027" w:type="dxa"/>
          </w:tcPr>
          <w:p w:rsidR="00670FBD" w:rsidRPr="00470FDD" w:rsidRDefault="00670FBD" w:rsidP="00CA74A8">
            <w:pPr>
              <w:widowControl w:val="0"/>
              <w:tabs>
                <w:tab w:val="right" w:leader="dot" w:pos="7680"/>
              </w:tabs>
              <w:spacing w:after="0" w:line="240" w:lineRule="auto"/>
              <w:rPr>
                <w:rFonts w:ascii="華康魏碑體 Std W7" w:eastAsia="華康魏碑體 Std W7" w:hAnsi="華康魏碑體 Std W7"/>
                <w:kern w:val="2"/>
                <w:sz w:val="48"/>
                <w:szCs w:val="48"/>
                <w:lang w:eastAsia="zh-TW"/>
              </w:rPr>
            </w:pPr>
          </w:p>
        </w:tc>
        <w:tc>
          <w:tcPr>
            <w:tcW w:w="3027" w:type="dxa"/>
          </w:tcPr>
          <w:p w:rsidR="00670FBD" w:rsidRPr="00470FDD" w:rsidRDefault="00670FBD" w:rsidP="00CA74A8">
            <w:pPr>
              <w:widowControl w:val="0"/>
              <w:tabs>
                <w:tab w:val="right" w:leader="dot" w:pos="7680"/>
              </w:tabs>
              <w:spacing w:after="0" w:line="240" w:lineRule="auto"/>
              <w:rPr>
                <w:rFonts w:ascii="華康魏碑體 Std W7" w:eastAsia="華康魏碑體 Std W7" w:hAnsi="華康魏碑體 Std W7"/>
                <w:kern w:val="2"/>
                <w:sz w:val="48"/>
                <w:szCs w:val="48"/>
                <w:lang w:eastAsia="zh-TW"/>
              </w:rPr>
            </w:pPr>
          </w:p>
        </w:tc>
        <w:tc>
          <w:tcPr>
            <w:tcW w:w="3028" w:type="dxa"/>
          </w:tcPr>
          <w:p w:rsidR="00670FBD" w:rsidRPr="00470FDD" w:rsidRDefault="00670FBD" w:rsidP="00CA74A8">
            <w:pPr>
              <w:widowControl w:val="0"/>
              <w:tabs>
                <w:tab w:val="right" w:leader="dot" w:pos="7680"/>
              </w:tabs>
              <w:spacing w:after="0" w:line="240" w:lineRule="auto"/>
              <w:rPr>
                <w:rFonts w:ascii="華康魏碑體 Std W7" w:eastAsia="華康魏碑體 Std W7" w:hAnsi="華康魏碑體 Std W7"/>
                <w:kern w:val="2"/>
                <w:sz w:val="48"/>
                <w:szCs w:val="48"/>
                <w:lang w:eastAsia="zh-TW"/>
              </w:rPr>
            </w:pPr>
          </w:p>
        </w:tc>
      </w:tr>
      <w:tr w:rsidR="00670FBD" w:rsidRPr="0050103D" w:rsidTr="00CA74A8">
        <w:tc>
          <w:tcPr>
            <w:tcW w:w="3027" w:type="dxa"/>
          </w:tcPr>
          <w:p w:rsidR="00670FBD" w:rsidRPr="00470FDD" w:rsidRDefault="00670FBD" w:rsidP="00CA74A8">
            <w:pPr>
              <w:widowControl w:val="0"/>
              <w:tabs>
                <w:tab w:val="right" w:leader="dot" w:pos="7680"/>
              </w:tabs>
              <w:spacing w:after="0" w:line="240" w:lineRule="auto"/>
              <w:rPr>
                <w:rFonts w:ascii="華康魏碑體 Std W7" w:eastAsia="華康魏碑體 Std W7" w:hAnsi="華康魏碑體 Std W7"/>
                <w:kern w:val="2"/>
                <w:sz w:val="48"/>
                <w:szCs w:val="48"/>
                <w:lang w:eastAsia="zh-TW"/>
              </w:rPr>
            </w:pPr>
          </w:p>
        </w:tc>
        <w:tc>
          <w:tcPr>
            <w:tcW w:w="3027" w:type="dxa"/>
          </w:tcPr>
          <w:p w:rsidR="00670FBD" w:rsidRPr="00470FDD" w:rsidRDefault="00670FBD" w:rsidP="00CA74A8">
            <w:pPr>
              <w:widowControl w:val="0"/>
              <w:tabs>
                <w:tab w:val="right" w:leader="dot" w:pos="7680"/>
              </w:tabs>
              <w:spacing w:after="0" w:line="240" w:lineRule="auto"/>
              <w:rPr>
                <w:rFonts w:ascii="華康魏碑體 Std W7" w:eastAsia="華康魏碑體 Std W7" w:hAnsi="華康魏碑體 Std W7"/>
                <w:kern w:val="2"/>
                <w:sz w:val="48"/>
                <w:szCs w:val="48"/>
                <w:lang w:eastAsia="zh-TW"/>
              </w:rPr>
            </w:pPr>
          </w:p>
        </w:tc>
        <w:tc>
          <w:tcPr>
            <w:tcW w:w="3028" w:type="dxa"/>
          </w:tcPr>
          <w:p w:rsidR="00670FBD" w:rsidRPr="00470FDD" w:rsidRDefault="00670FBD" w:rsidP="00CA74A8">
            <w:pPr>
              <w:widowControl w:val="0"/>
              <w:tabs>
                <w:tab w:val="right" w:leader="dot" w:pos="7680"/>
              </w:tabs>
              <w:spacing w:after="0" w:line="240" w:lineRule="auto"/>
              <w:rPr>
                <w:rFonts w:ascii="華康魏碑體 Std W7" w:eastAsia="華康魏碑體 Std W7" w:hAnsi="華康魏碑體 Std W7"/>
                <w:kern w:val="2"/>
                <w:sz w:val="48"/>
                <w:szCs w:val="48"/>
                <w:lang w:eastAsia="zh-TW"/>
              </w:rPr>
            </w:pPr>
          </w:p>
        </w:tc>
      </w:tr>
      <w:tr w:rsidR="00670FBD" w:rsidRPr="0050103D" w:rsidTr="00CA74A8">
        <w:tc>
          <w:tcPr>
            <w:tcW w:w="3027" w:type="dxa"/>
          </w:tcPr>
          <w:p w:rsidR="00670FBD" w:rsidRPr="00470FDD" w:rsidRDefault="00670FBD" w:rsidP="00CA74A8">
            <w:pPr>
              <w:widowControl w:val="0"/>
              <w:tabs>
                <w:tab w:val="right" w:leader="dot" w:pos="7680"/>
              </w:tabs>
              <w:spacing w:after="0" w:line="240" w:lineRule="auto"/>
              <w:rPr>
                <w:rFonts w:ascii="華康魏碑體 Std W7" w:eastAsia="華康魏碑體 Std W7" w:hAnsi="華康魏碑體 Std W7"/>
                <w:kern w:val="2"/>
                <w:sz w:val="48"/>
                <w:szCs w:val="48"/>
                <w:lang w:eastAsia="zh-TW"/>
              </w:rPr>
            </w:pPr>
          </w:p>
        </w:tc>
        <w:tc>
          <w:tcPr>
            <w:tcW w:w="3027" w:type="dxa"/>
          </w:tcPr>
          <w:p w:rsidR="00670FBD" w:rsidRPr="00470FDD" w:rsidRDefault="00670FBD" w:rsidP="00CA74A8">
            <w:pPr>
              <w:widowControl w:val="0"/>
              <w:tabs>
                <w:tab w:val="right" w:leader="dot" w:pos="7680"/>
              </w:tabs>
              <w:spacing w:after="0" w:line="240" w:lineRule="auto"/>
              <w:rPr>
                <w:rFonts w:ascii="華康魏碑體 Std W7" w:eastAsia="華康魏碑體 Std W7" w:hAnsi="華康魏碑體 Std W7"/>
                <w:kern w:val="2"/>
                <w:sz w:val="48"/>
                <w:szCs w:val="48"/>
                <w:lang w:eastAsia="zh-TW"/>
              </w:rPr>
            </w:pPr>
          </w:p>
        </w:tc>
        <w:tc>
          <w:tcPr>
            <w:tcW w:w="3028" w:type="dxa"/>
          </w:tcPr>
          <w:p w:rsidR="00670FBD" w:rsidRPr="00470FDD" w:rsidRDefault="00670FBD" w:rsidP="00CA74A8">
            <w:pPr>
              <w:widowControl w:val="0"/>
              <w:tabs>
                <w:tab w:val="right" w:leader="dot" w:pos="7680"/>
              </w:tabs>
              <w:spacing w:after="0" w:line="240" w:lineRule="auto"/>
              <w:rPr>
                <w:rFonts w:ascii="華康魏碑體 Std W7" w:eastAsia="華康魏碑體 Std W7" w:hAnsi="華康魏碑體 Std W7"/>
                <w:kern w:val="2"/>
                <w:sz w:val="48"/>
                <w:szCs w:val="48"/>
                <w:lang w:eastAsia="zh-TW"/>
              </w:rPr>
            </w:pPr>
          </w:p>
        </w:tc>
      </w:tr>
      <w:tr w:rsidR="00670FBD" w:rsidRPr="0050103D" w:rsidTr="00CA74A8">
        <w:tc>
          <w:tcPr>
            <w:tcW w:w="3027" w:type="dxa"/>
          </w:tcPr>
          <w:p w:rsidR="00670FBD" w:rsidRPr="00470FDD" w:rsidRDefault="00670FBD" w:rsidP="00CA74A8">
            <w:pPr>
              <w:widowControl w:val="0"/>
              <w:tabs>
                <w:tab w:val="right" w:leader="dot" w:pos="7680"/>
              </w:tabs>
              <w:spacing w:after="0" w:line="240" w:lineRule="auto"/>
              <w:rPr>
                <w:rFonts w:ascii="華康魏碑體 Std W7" w:eastAsia="華康魏碑體 Std W7" w:hAnsi="華康魏碑體 Std W7"/>
                <w:kern w:val="2"/>
                <w:sz w:val="48"/>
                <w:szCs w:val="48"/>
                <w:lang w:eastAsia="zh-TW"/>
              </w:rPr>
            </w:pPr>
          </w:p>
        </w:tc>
        <w:tc>
          <w:tcPr>
            <w:tcW w:w="3027" w:type="dxa"/>
          </w:tcPr>
          <w:p w:rsidR="00670FBD" w:rsidRPr="00470FDD" w:rsidRDefault="00670FBD" w:rsidP="00CA74A8">
            <w:pPr>
              <w:widowControl w:val="0"/>
              <w:tabs>
                <w:tab w:val="right" w:leader="dot" w:pos="7680"/>
              </w:tabs>
              <w:spacing w:after="0" w:line="240" w:lineRule="auto"/>
              <w:rPr>
                <w:rFonts w:ascii="華康魏碑體 Std W7" w:eastAsia="華康魏碑體 Std W7" w:hAnsi="華康魏碑體 Std W7"/>
                <w:kern w:val="2"/>
                <w:sz w:val="48"/>
                <w:szCs w:val="48"/>
                <w:lang w:eastAsia="zh-TW"/>
              </w:rPr>
            </w:pPr>
          </w:p>
        </w:tc>
        <w:tc>
          <w:tcPr>
            <w:tcW w:w="3028" w:type="dxa"/>
          </w:tcPr>
          <w:p w:rsidR="00670FBD" w:rsidRPr="00470FDD" w:rsidRDefault="00670FBD" w:rsidP="00CA74A8">
            <w:pPr>
              <w:widowControl w:val="0"/>
              <w:tabs>
                <w:tab w:val="right" w:leader="dot" w:pos="7680"/>
              </w:tabs>
              <w:spacing w:after="0" w:line="240" w:lineRule="auto"/>
              <w:rPr>
                <w:rFonts w:ascii="華康魏碑體 Std W7" w:eastAsia="華康魏碑體 Std W7" w:hAnsi="華康魏碑體 Std W7"/>
                <w:kern w:val="2"/>
                <w:sz w:val="48"/>
                <w:szCs w:val="48"/>
                <w:lang w:eastAsia="zh-TW"/>
              </w:rPr>
            </w:pPr>
          </w:p>
        </w:tc>
      </w:tr>
      <w:tr w:rsidR="00F4291B" w:rsidRPr="0050103D" w:rsidTr="00CA74A8">
        <w:tc>
          <w:tcPr>
            <w:tcW w:w="3027" w:type="dxa"/>
          </w:tcPr>
          <w:p w:rsidR="00F4291B" w:rsidRPr="00470FDD" w:rsidRDefault="00F4291B" w:rsidP="00CA74A8">
            <w:pPr>
              <w:widowControl w:val="0"/>
              <w:tabs>
                <w:tab w:val="right" w:leader="dot" w:pos="7680"/>
              </w:tabs>
              <w:spacing w:after="0" w:line="240" w:lineRule="auto"/>
              <w:rPr>
                <w:rFonts w:ascii="華康魏碑體 Std W7" w:eastAsia="華康魏碑體 Std W7" w:hAnsi="華康魏碑體 Std W7"/>
                <w:kern w:val="2"/>
                <w:sz w:val="48"/>
                <w:szCs w:val="48"/>
                <w:lang w:eastAsia="zh-TW"/>
              </w:rPr>
            </w:pPr>
          </w:p>
        </w:tc>
        <w:tc>
          <w:tcPr>
            <w:tcW w:w="3027" w:type="dxa"/>
          </w:tcPr>
          <w:p w:rsidR="00F4291B" w:rsidRPr="00470FDD" w:rsidRDefault="00F4291B" w:rsidP="00CA74A8">
            <w:pPr>
              <w:widowControl w:val="0"/>
              <w:tabs>
                <w:tab w:val="right" w:leader="dot" w:pos="7680"/>
              </w:tabs>
              <w:spacing w:after="0" w:line="240" w:lineRule="auto"/>
              <w:rPr>
                <w:rFonts w:ascii="華康魏碑體 Std W7" w:eastAsia="華康魏碑體 Std W7" w:hAnsi="華康魏碑體 Std W7"/>
                <w:kern w:val="2"/>
                <w:sz w:val="48"/>
                <w:szCs w:val="48"/>
                <w:lang w:eastAsia="zh-TW"/>
              </w:rPr>
            </w:pPr>
          </w:p>
        </w:tc>
        <w:tc>
          <w:tcPr>
            <w:tcW w:w="3028" w:type="dxa"/>
          </w:tcPr>
          <w:p w:rsidR="00F4291B" w:rsidRPr="00470FDD" w:rsidRDefault="00F4291B" w:rsidP="00CA74A8">
            <w:pPr>
              <w:widowControl w:val="0"/>
              <w:tabs>
                <w:tab w:val="right" w:leader="dot" w:pos="7680"/>
              </w:tabs>
              <w:spacing w:after="0" w:line="240" w:lineRule="auto"/>
              <w:rPr>
                <w:rFonts w:ascii="華康魏碑體 Std W7" w:eastAsia="華康魏碑體 Std W7" w:hAnsi="華康魏碑體 Std W7"/>
                <w:kern w:val="2"/>
                <w:sz w:val="48"/>
                <w:szCs w:val="48"/>
                <w:lang w:eastAsia="zh-TW"/>
              </w:rPr>
            </w:pPr>
          </w:p>
        </w:tc>
      </w:tr>
    </w:tbl>
    <w:p w:rsidR="00670FBD" w:rsidRPr="0050103D" w:rsidRDefault="00670FBD" w:rsidP="000A74A4">
      <w:pPr>
        <w:widowControl w:val="0"/>
        <w:tabs>
          <w:tab w:val="right" w:leader="dot" w:pos="7680"/>
        </w:tabs>
        <w:spacing w:after="0" w:line="240" w:lineRule="auto"/>
        <w:rPr>
          <w:rFonts w:ascii="華康魏碑體 Std W7" w:eastAsia="華康魏碑體 Std W7" w:hAnsi="華康魏碑體 Std W7"/>
          <w:kern w:val="2"/>
          <w:sz w:val="32"/>
          <w:szCs w:val="32"/>
          <w:lang w:eastAsia="zh-TW"/>
        </w:rPr>
      </w:pPr>
    </w:p>
    <w:tbl>
      <w:tblPr>
        <w:tblpPr w:leftFromText="180" w:rightFromText="180" w:vertAnchor="text" w:horzAnchor="margin" w:tblpY="30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6"/>
      </w:tblGrid>
      <w:tr w:rsidR="00670FBD" w:rsidRPr="0050103D" w:rsidTr="001657D6">
        <w:trPr>
          <w:trHeight w:val="5514"/>
        </w:trPr>
        <w:tc>
          <w:tcPr>
            <w:tcW w:w="5000" w:type="pct"/>
          </w:tcPr>
          <w:p w:rsidR="00670FBD" w:rsidRPr="0050103D" w:rsidRDefault="00670FBD" w:rsidP="001657D6">
            <w:pPr>
              <w:widowControl w:val="0"/>
              <w:spacing w:after="0" w:line="240" w:lineRule="auto"/>
              <w:jc w:val="both"/>
              <w:rPr>
                <w:rFonts w:ascii="華康魏碑體 Std W7" w:eastAsia="華康魏碑體 Std W7" w:hAnsi="華康魏碑體 Std W7"/>
                <w:kern w:val="2"/>
                <w:sz w:val="28"/>
                <w:szCs w:val="28"/>
                <w:lang w:eastAsia="zh-TW"/>
              </w:rPr>
            </w:pPr>
            <w:r w:rsidRPr="001657D6">
              <w:rPr>
                <w:rFonts w:ascii="華康魏碑體 Std W7" w:eastAsia="華康魏碑體 Std W7" w:hAnsi="華康魏碑體 Std W7" w:hint="eastAsia"/>
                <w:kern w:val="2"/>
                <w:sz w:val="28"/>
                <w:szCs w:val="28"/>
                <w:lang w:eastAsia="zh-TW"/>
              </w:rPr>
              <w:lastRenderedPageBreak/>
              <w:t>活動照片：</w:t>
            </w:r>
          </w:p>
        </w:tc>
      </w:tr>
      <w:tr w:rsidR="00670FBD" w:rsidRPr="0050103D" w:rsidTr="000943C8">
        <w:trPr>
          <w:trHeight w:val="7046"/>
        </w:trPr>
        <w:tc>
          <w:tcPr>
            <w:tcW w:w="5000" w:type="pct"/>
          </w:tcPr>
          <w:p w:rsidR="00670FBD" w:rsidRPr="000108A3" w:rsidRDefault="00670FBD" w:rsidP="001657D6">
            <w:pPr>
              <w:widowControl w:val="0"/>
              <w:spacing w:after="0" w:line="240" w:lineRule="auto"/>
              <w:jc w:val="both"/>
              <w:rPr>
                <w:rFonts w:ascii="華康魏碑體 Std W7" w:eastAsia="華康魏碑體 Std W7" w:hAnsi="華康魏碑體 Std W7"/>
                <w:kern w:val="2"/>
                <w:sz w:val="28"/>
                <w:szCs w:val="28"/>
                <w:lang w:eastAsia="zh-TW"/>
              </w:rPr>
            </w:pPr>
            <w:r w:rsidRPr="000108A3">
              <w:rPr>
                <w:rFonts w:ascii="華康魏碑體 Std W7" w:eastAsia="華康魏碑體 Std W7" w:hAnsi="華康魏碑體 Std W7" w:hint="eastAsia"/>
                <w:kern w:val="2"/>
                <w:sz w:val="28"/>
                <w:szCs w:val="28"/>
                <w:lang w:eastAsia="zh-TW"/>
              </w:rPr>
              <w:t>競賽說明與心得</w:t>
            </w:r>
            <w:r w:rsidR="000108A3" w:rsidRPr="000108A3">
              <w:rPr>
                <w:rFonts w:ascii="華康魏碑體 Std W7" w:eastAsia="華康魏碑體 Std W7" w:hAnsi="華康魏碑體 Std W7" w:hint="eastAsia"/>
                <w:kern w:val="2"/>
                <w:sz w:val="28"/>
                <w:szCs w:val="28"/>
                <w:lang w:eastAsia="zh-TW"/>
              </w:rPr>
              <w:t>（500字以上）</w:t>
            </w:r>
            <w:r w:rsidRPr="000108A3">
              <w:rPr>
                <w:rFonts w:ascii="華康魏碑體 Std W7" w:eastAsia="華康魏碑體 Std W7" w:hAnsi="華康魏碑體 Std W7" w:hint="eastAsia"/>
                <w:kern w:val="2"/>
                <w:sz w:val="28"/>
                <w:szCs w:val="28"/>
                <w:lang w:eastAsia="zh-TW"/>
              </w:rPr>
              <w:t>：</w:t>
            </w:r>
          </w:p>
          <w:p w:rsidR="00670FBD" w:rsidRPr="0050103D" w:rsidRDefault="00670FBD" w:rsidP="001657D6">
            <w:pPr>
              <w:widowControl w:val="0"/>
              <w:spacing w:after="0" w:line="240" w:lineRule="auto"/>
              <w:jc w:val="both"/>
              <w:rPr>
                <w:rFonts w:ascii="華康魏碑體 Std W7" w:eastAsia="華康魏碑體 Std W7"/>
                <w:kern w:val="2"/>
                <w:sz w:val="28"/>
                <w:szCs w:val="28"/>
                <w:lang w:eastAsia="zh-TW"/>
              </w:rPr>
            </w:pPr>
          </w:p>
        </w:tc>
      </w:tr>
    </w:tbl>
    <w:p w:rsidR="00670FBD" w:rsidRPr="00F32DD8" w:rsidRDefault="00670FBD" w:rsidP="000943C8">
      <w:pPr>
        <w:spacing w:after="0" w:line="240" w:lineRule="auto"/>
        <w:rPr>
          <w:lang w:eastAsia="zh-TW"/>
        </w:rPr>
      </w:pPr>
    </w:p>
    <w:sectPr w:rsidR="00670FBD" w:rsidRPr="00F32DD8" w:rsidSect="009201AD">
      <w:headerReference w:type="default" r:id="rId10"/>
      <w:pgSz w:w="12240" w:h="15840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DD4" w:rsidRDefault="00741DD4" w:rsidP="007C2CCA">
      <w:pPr>
        <w:spacing w:after="0" w:line="240" w:lineRule="auto"/>
      </w:pPr>
      <w:r>
        <w:separator/>
      </w:r>
    </w:p>
  </w:endnote>
  <w:endnote w:type="continuationSeparator" w:id="0">
    <w:p w:rsidR="00741DD4" w:rsidRDefault="00741DD4" w:rsidP="007C2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魏碑體 Std W7"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細明體i....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DD4" w:rsidRDefault="00741DD4" w:rsidP="007C2CCA">
      <w:pPr>
        <w:spacing w:after="0" w:line="240" w:lineRule="auto"/>
      </w:pPr>
      <w:r>
        <w:separator/>
      </w:r>
    </w:p>
  </w:footnote>
  <w:footnote w:type="continuationSeparator" w:id="0">
    <w:p w:rsidR="00741DD4" w:rsidRDefault="00741DD4" w:rsidP="007C2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BD" w:rsidRDefault="00205A0C" w:rsidP="00393A5B">
    <w:pPr>
      <w:pStyle w:val="Header"/>
      <w:jc w:val="right"/>
    </w:pPr>
    <w:r>
      <w:rPr>
        <w:rFonts w:ascii="華康魏碑體 Std W7" w:eastAsia="華康魏碑體 Std W7" w:hAnsi="華康魏碑體 Std W7"/>
        <w:noProof/>
        <w:sz w:val="40"/>
        <w:szCs w:val="40"/>
      </w:rPr>
      <w:drawing>
        <wp:inline distT="0" distB="0" distL="0" distR="0" wp14:anchorId="5531926D" wp14:editId="69CB536F">
          <wp:extent cx="1811548" cy="414584"/>
          <wp:effectExtent l="0" t="0" r="0" b="5080"/>
          <wp:docPr id="4" name="Picture 3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037" cy="414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19F"/>
    <w:multiLevelType w:val="hybridMultilevel"/>
    <w:tmpl w:val="1506C75E"/>
    <w:lvl w:ilvl="0" w:tplc="B344D432">
      <w:start w:val="1"/>
      <w:numFmt w:val="decimal"/>
      <w:lvlText w:val="%1."/>
      <w:lvlJc w:val="left"/>
      <w:pPr>
        <w:ind w:left="720" w:hanging="360"/>
      </w:pPr>
      <w:rPr>
        <w:rFonts w:eastAsia="華康魏碑體 Std W7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392040"/>
    <w:multiLevelType w:val="hybridMultilevel"/>
    <w:tmpl w:val="D324B24E"/>
    <w:lvl w:ilvl="0" w:tplc="6220BDAA">
      <w:start w:val="5"/>
      <w:numFmt w:val="taiwaneseCountingThousand"/>
      <w:lvlText w:val="%1、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C793DAB"/>
    <w:multiLevelType w:val="hybridMultilevel"/>
    <w:tmpl w:val="472274BE"/>
    <w:lvl w:ilvl="0" w:tplc="0E0AF490">
      <w:start w:val="3"/>
      <w:numFmt w:val="japaneseCounting"/>
      <w:lvlText w:val="%1、"/>
      <w:lvlJc w:val="left"/>
      <w:pPr>
        <w:ind w:left="713" w:hanging="720"/>
      </w:pPr>
      <w:rPr>
        <w:rFonts w:ascii="華康魏碑體 Std W7" w:eastAsia="華康魏碑體 Std W7" w:hAnsi="華康魏碑體 Std W7" w:hint="default"/>
      </w:rPr>
    </w:lvl>
    <w:lvl w:ilvl="1" w:tplc="04090019" w:tentative="1">
      <w:start w:val="1"/>
      <w:numFmt w:val="lowerLetter"/>
      <w:lvlText w:val="%2."/>
      <w:lvlJc w:val="left"/>
      <w:pPr>
        <w:ind w:left="1073" w:hanging="360"/>
      </w:pPr>
    </w:lvl>
    <w:lvl w:ilvl="2" w:tplc="0409001B" w:tentative="1">
      <w:start w:val="1"/>
      <w:numFmt w:val="lowerRoman"/>
      <w:lvlText w:val="%3."/>
      <w:lvlJc w:val="right"/>
      <w:pPr>
        <w:ind w:left="1793" w:hanging="180"/>
      </w:pPr>
    </w:lvl>
    <w:lvl w:ilvl="3" w:tplc="0409000F" w:tentative="1">
      <w:start w:val="1"/>
      <w:numFmt w:val="decimal"/>
      <w:lvlText w:val="%4."/>
      <w:lvlJc w:val="left"/>
      <w:pPr>
        <w:ind w:left="2513" w:hanging="360"/>
      </w:pPr>
    </w:lvl>
    <w:lvl w:ilvl="4" w:tplc="04090019" w:tentative="1">
      <w:start w:val="1"/>
      <w:numFmt w:val="lowerLetter"/>
      <w:lvlText w:val="%5."/>
      <w:lvlJc w:val="left"/>
      <w:pPr>
        <w:ind w:left="3233" w:hanging="360"/>
      </w:pPr>
    </w:lvl>
    <w:lvl w:ilvl="5" w:tplc="0409001B" w:tentative="1">
      <w:start w:val="1"/>
      <w:numFmt w:val="lowerRoman"/>
      <w:lvlText w:val="%6."/>
      <w:lvlJc w:val="right"/>
      <w:pPr>
        <w:ind w:left="3953" w:hanging="180"/>
      </w:pPr>
    </w:lvl>
    <w:lvl w:ilvl="6" w:tplc="0409000F" w:tentative="1">
      <w:start w:val="1"/>
      <w:numFmt w:val="decimal"/>
      <w:lvlText w:val="%7."/>
      <w:lvlJc w:val="left"/>
      <w:pPr>
        <w:ind w:left="4673" w:hanging="360"/>
      </w:pPr>
    </w:lvl>
    <w:lvl w:ilvl="7" w:tplc="04090019" w:tentative="1">
      <w:start w:val="1"/>
      <w:numFmt w:val="lowerLetter"/>
      <w:lvlText w:val="%8."/>
      <w:lvlJc w:val="left"/>
      <w:pPr>
        <w:ind w:left="5393" w:hanging="360"/>
      </w:pPr>
    </w:lvl>
    <w:lvl w:ilvl="8" w:tplc="040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3">
    <w:nsid w:val="1DC123D3"/>
    <w:multiLevelType w:val="hybridMultilevel"/>
    <w:tmpl w:val="D250F4E4"/>
    <w:lvl w:ilvl="0" w:tplc="57A0FD3E">
      <w:start w:val="1"/>
      <w:numFmt w:val="japaneseCounting"/>
      <w:lvlText w:val="（%1）"/>
      <w:lvlJc w:val="left"/>
      <w:pPr>
        <w:ind w:left="148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7B7680"/>
    <w:multiLevelType w:val="hybridMultilevel"/>
    <w:tmpl w:val="B522674A"/>
    <w:lvl w:ilvl="0" w:tplc="DBF60A7A">
      <w:start w:val="1"/>
      <w:numFmt w:val="japaneseCounting"/>
      <w:lvlText w:val="（%1）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9658EB"/>
    <w:multiLevelType w:val="hybridMultilevel"/>
    <w:tmpl w:val="C928A15A"/>
    <w:lvl w:ilvl="0" w:tplc="2CDEBFE2">
      <w:start w:val="1"/>
      <w:numFmt w:val="japaneseCounting"/>
      <w:lvlText w:val="（%1）"/>
      <w:lvlJc w:val="left"/>
      <w:pPr>
        <w:ind w:left="117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>
    <w:nsid w:val="3D7F6091"/>
    <w:multiLevelType w:val="hybridMultilevel"/>
    <w:tmpl w:val="EB20C164"/>
    <w:lvl w:ilvl="0" w:tplc="656C769E">
      <w:start w:val="1"/>
      <w:numFmt w:val="japaneseCounting"/>
      <w:lvlText w:val="（%1）"/>
      <w:lvlJc w:val="left"/>
      <w:pPr>
        <w:ind w:left="117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>
    <w:nsid w:val="45A33A9B"/>
    <w:multiLevelType w:val="hybridMultilevel"/>
    <w:tmpl w:val="1D047D7C"/>
    <w:lvl w:ilvl="0" w:tplc="0F84809E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9743283"/>
    <w:multiLevelType w:val="hybridMultilevel"/>
    <w:tmpl w:val="E8F0D642"/>
    <w:lvl w:ilvl="0" w:tplc="2DDA92F4">
      <w:start w:val="1"/>
      <w:numFmt w:val="japaneseCounting"/>
      <w:lvlText w:val="%1、"/>
      <w:lvlJc w:val="left"/>
      <w:pPr>
        <w:ind w:left="44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13" w:hanging="180"/>
      </w:pPr>
      <w:rPr>
        <w:rFonts w:cs="Times New Roman"/>
      </w:rPr>
    </w:lvl>
  </w:abstractNum>
  <w:abstractNum w:abstractNumId="9">
    <w:nsid w:val="4E961272"/>
    <w:multiLevelType w:val="hybridMultilevel"/>
    <w:tmpl w:val="BC1AD56C"/>
    <w:lvl w:ilvl="0" w:tplc="DB781FEA">
      <w:start w:val="1"/>
      <w:numFmt w:val="japaneseCounting"/>
      <w:lvlText w:val="（%1）"/>
      <w:lvlJc w:val="left"/>
      <w:pPr>
        <w:ind w:left="1485" w:hanging="765"/>
      </w:pPr>
      <w:rPr>
        <w:rFonts w:eastAsia="華康魏碑體 Std W7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1136B4"/>
    <w:multiLevelType w:val="hybridMultilevel"/>
    <w:tmpl w:val="4B88FE80"/>
    <w:lvl w:ilvl="0" w:tplc="2F427A74">
      <w:start w:val="6"/>
      <w:numFmt w:val="japaneseCounting"/>
      <w:lvlText w:val="%1、"/>
      <w:lvlJc w:val="left"/>
      <w:pPr>
        <w:ind w:left="720" w:hanging="720"/>
      </w:pPr>
      <w:rPr>
        <w:rFonts w:ascii="華康魏碑體 Std W7" w:eastAsia="華康魏碑體 Std W7" w:hAnsi="華康魏碑體 Std W7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D1F3EBB"/>
    <w:multiLevelType w:val="hybridMultilevel"/>
    <w:tmpl w:val="B522674A"/>
    <w:lvl w:ilvl="0" w:tplc="DBF60A7A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05C7C10"/>
    <w:multiLevelType w:val="hybridMultilevel"/>
    <w:tmpl w:val="8802149C"/>
    <w:lvl w:ilvl="0" w:tplc="157EF5C6">
      <w:start w:val="1"/>
      <w:numFmt w:val="japaneseCounting"/>
      <w:lvlText w:val="（%1）"/>
      <w:lvlJc w:val="left"/>
      <w:pPr>
        <w:ind w:left="1485" w:hanging="765"/>
      </w:pPr>
      <w:rPr>
        <w:rFonts w:ascii="華康魏碑體 Std W7" w:eastAsia="華康魏碑體 Std W7" w:hAnsi="華康魏碑體 Std W7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AE2146"/>
    <w:multiLevelType w:val="hybridMultilevel"/>
    <w:tmpl w:val="08C027E0"/>
    <w:lvl w:ilvl="0" w:tplc="0C30EDF2">
      <w:start w:val="1"/>
      <w:numFmt w:val="decimal"/>
      <w:lvlText w:val="%1."/>
      <w:lvlJc w:val="left"/>
      <w:pPr>
        <w:ind w:left="-35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-2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-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-13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-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5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2250" w:hanging="180"/>
      </w:pPr>
      <w:rPr>
        <w:rFonts w:cs="Times New Roman"/>
      </w:rPr>
    </w:lvl>
  </w:abstractNum>
  <w:abstractNum w:abstractNumId="14">
    <w:nsid w:val="7BA37BE7"/>
    <w:multiLevelType w:val="hybridMultilevel"/>
    <w:tmpl w:val="BE1259F0"/>
    <w:lvl w:ilvl="0" w:tplc="DBF60A7A">
      <w:start w:val="1"/>
      <w:numFmt w:val="japaneseCounting"/>
      <w:lvlText w:val="（%1）"/>
      <w:lvlJc w:val="left"/>
      <w:pPr>
        <w:ind w:left="2496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1"/>
  </w:num>
  <w:num w:numId="5">
    <w:abstractNumId w:val="14"/>
  </w:num>
  <w:num w:numId="6">
    <w:abstractNumId w:val="13"/>
  </w:num>
  <w:num w:numId="7">
    <w:abstractNumId w:val="6"/>
  </w:num>
  <w:num w:numId="8">
    <w:abstractNumId w:val="5"/>
  </w:num>
  <w:num w:numId="9">
    <w:abstractNumId w:val="0"/>
  </w:num>
  <w:num w:numId="10">
    <w:abstractNumId w:val="7"/>
  </w:num>
  <w:num w:numId="11">
    <w:abstractNumId w:val="10"/>
  </w:num>
  <w:num w:numId="12">
    <w:abstractNumId w:val="2"/>
  </w:num>
  <w:num w:numId="13">
    <w:abstractNumId w:val="9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65"/>
    <w:rsid w:val="000108A3"/>
    <w:rsid w:val="00033576"/>
    <w:rsid w:val="000477CA"/>
    <w:rsid w:val="0005464B"/>
    <w:rsid w:val="0007218F"/>
    <w:rsid w:val="000755CF"/>
    <w:rsid w:val="00090B07"/>
    <w:rsid w:val="000943C8"/>
    <w:rsid w:val="000A024A"/>
    <w:rsid w:val="000A74A4"/>
    <w:rsid w:val="000B327B"/>
    <w:rsid w:val="000C2F20"/>
    <w:rsid w:val="000C5014"/>
    <w:rsid w:val="000D2763"/>
    <w:rsid w:val="000D353A"/>
    <w:rsid w:val="000F21C7"/>
    <w:rsid w:val="001515C1"/>
    <w:rsid w:val="001657D6"/>
    <w:rsid w:val="00183D31"/>
    <w:rsid w:val="001C7799"/>
    <w:rsid w:val="00201AF3"/>
    <w:rsid w:val="00205A0C"/>
    <w:rsid w:val="00242F38"/>
    <w:rsid w:val="00262647"/>
    <w:rsid w:val="002A6687"/>
    <w:rsid w:val="002C3AAB"/>
    <w:rsid w:val="00321A44"/>
    <w:rsid w:val="003538AC"/>
    <w:rsid w:val="003870CB"/>
    <w:rsid w:val="00393A5B"/>
    <w:rsid w:val="00396665"/>
    <w:rsid w:val="003F58E7"/>
    <w:rsid w:val="004242FE"/>
    <w:rsid w:val="00432203"/>
    <w:rsid w:val="0043376E"/>
    <w:rsid w:val="00470FDD"/>
    <w:rsid w:val="00496D70"/>
    <w:rsid w:val="004D1F38"/>
    <w:rsid w:val="004D50F9"/>
    <w:rsid w:val="004D5C07"/>
    <w:rsid w:val="00500CD1"/>
    <w:rsid w:val="0050103D"/>
    <w:rsid w:val="005046B5"/>
    <w:rsid w:val="00510026"/>
    <w:rsid w:val="00556BB8"/>
    <w:rsid w:val="005A160D"/>
    <w:rsid w:val="005A26F8"/>
    <w:rsid w:val="005D25C7"/>
    <w:rsid w:val="006211D4"/>
    <w:rsid w:val="0064509E"/>
    <w:rsid w:val="0065460E"/>
    <w:rsid w:val="00670FBD"/>
    <w:rsid w:val="006720DE"/>
    <w:rsid w:val="006C0D05"/>
    <w:rsid w:val="006C3615"/>
    <w:rsid w:val="00707E87"/>
    <w:rsid w:val="0071270A"/>
    <w:rsid w:val="00740718"/>
    <w:rsid w:val="00741DD4"/>
    <w:rsid w:val="007735F0"/>
    <w:rsid w:val="00783BE7"/>
    <w:rsid w:val="007B54DC"/>
    <w:rsid w:val="007C2CCA"/>
    <w:rsid w:val="007E3859"/>
    <w:rsid w:val="007E3B3C"/>
    <w:rsid w:val="00806034"/>
    <w:rsid w:val="00816BED"/>
    <w:rsid w:val="008422BA"/>
    <w:rsid w:val="0084246F"/>
    <w:rsid w:val="00842A4F"/>
    <w:rsid w:val="00863F36"/>
    <w:rsid w:val="008D47FA"/>
    <w:rsid w:val="009162BA"/>
    <w:rsid w:val="00917CA9"/>
    <w:rsid w:val="009201AD"/>
    <w:rsid w:val="0094791B"/>
    <w:rsid w:val="0095098E"/>
    <w:rsid w:val="009858A0"/>
    <w:rsid w:val="009B561D"/>
    <w:rsid w:val="009B6A8C"/>
    <w:rsid w:val="009C7DFB"/>
    <w:rsid w:val="00A04A91"/>
    <w:rsid w:val="00A44CF6"/>
    <w:rsid w:val="00A601DE"/>
    <w:rsid w:val="00A65214"/>
    <w:rsid w:val="00A670C7"/>
    <w:rsid w:val="00A70881"/>
    <w:rsid w:val="00A8582B"/>
    <w:rsid w:val="00AA0271"/>
    <w:rsid w:val="00B8552B"/>
    <w:rsid w:val="00B94522"/>
    <w:rsid w:val="00B9704D"/>
    <w:rsid w:val="00BB6AE6"/>
    <w:rsid w:val="00BD63EB"/>
    <w:rsid w:val="00BF6131"/>
    <w:rsid w:val="00C01D0A"/>
    <w:rsid w:val="00C049D7"/>
    <w:rsid w:val="00C64175"/>
    <w:rsid w:val="00C8041D"/>
    <w:rsid w:val="00C931A5"/>
    <w:rsid w:val="00CA74A8"/>
    <w:rsid w:val="00CC2ECD"/>
    <w:rsid w:val="00CD5FF0"/>
    <w:rsid w:val="00CD7744"/>
    <w:rsid w:val="00CE7154"/>
    <w:rsid w:val="00D004A6"/>
    <w:rsid w:val="00D065AD"/>
    <w:rsid w:val="00D42F69"/>
    <w:rsid w:val="00D929C4"/>
    <w:rsid w:val="00DE66B9"/>
    <w:rsid w:val="00DF47D0"/>
    <w:rsid w:val="00E13E7C"/>
    <w:rsid w:val="00E60C25"/>
    <w:rsid w:val="00ED5F6B"/>
    <w:rsid w:val="00EF2CAC"/>
    <w:rsid w:val="00F32DD8"/>
    <w:rsid w:val="00F4291B"/>
    <w:rsid w:val="00F73B9B"/>
    <w:rsid w:val="00F75C2C"/>
    <w:rsid w:val="00FD00E2"/>
    <w:rsid w:val="00FE0606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6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6665"/>
    <w:pPr>
      <w:ind w:left="720"/>
      <w:contextualSpacing/>
    </w:pPr>
  </w:style>
  <w:style w:type="character" w:styleId="Hyperlink">
    <w:name w:val="Hyperlink"/>
    <w:uiPriority w:val="99"/>
    <w:rsid w:val="00E13E7C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EF2CAC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C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C2C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C2C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7C2C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C2C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7C2CCA"/>
    <w:rPr>
      <w:rFonts w:cs="Times New Roman"/>
    </w:rPr>
  </w:style>
  <w:style w:type="table" w:styleId="TableGrid">
    <w:name w:val="Table Grid"/>
    <w:basedOn w:val="TableNormal"/>
    <w:uiPriority w:val="99"/>
    <w:rsid w:val="002C3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B561D"/>
    <w:pPr>
      <w:widowControl w:val="0"/>
      <w:autoSpaceDE w:val="0"/>
      <w:autoSpaceDN w:val="0"/>
      <w:adjustRightInd w:val="0"/>
    </w:pPr>
    <w:rPr>
      <w:rFonts w:ascii="細明體i...." w:eastAsia="細明體i...." w:hAnsi="Times New Roman" w:cs="細明體i...."/>
      <w:color w:val="000000"/>
      <w:sz w:val="24"/>
      <w:szCs w:val="24"/>
      <w:lang w:eastAsia="zh-TW"/>
    </w:rPr>
  </w:style>
  <w:style w:type="character" w:styleId="PageNumber">
    <w:name w:val="page number"/>
    <w:uiPriority w:val="99"/>
    <w:rsid w:val="009B561D"/>
    <w:rPr>
      <w:rFonts w:cs="Times New Roman"/>
    </w:rPr>
  </w:style>
  <w:style w:type="table" w:styleId="LightGrid-Accent5">
    <w:name w:val="Light Grid Accent 5"/>
    <w:basedOn w:val="TableNormal"/>
    <w:uiPriority w:val="62"/>
    <w:rsid w:val="00F4291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6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6665"/>
    <w:pPr>
      <w:ind w:left="720"/>
      <w:contextualSpacing/>
    </w:pPr>
  </w:style>
  <w:style w:type="character" w:styleId="Hyperlink">
    <w:name w:val="Hyperlink"/>
    <w:uiPriority w:val="99"/>
    <w:rsid w:val="00E13E7C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EF2CAC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C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C2C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C2C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7C2C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C2C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7C2CCA"/>
    <w:rPr>
      <w:rFonts w:cs="Times New Roman"/>
    </w:rPr>
  </w:style>
  <w:style w:type="table" w:styleId="TableGrid">
    <w:name w:val="Table Grid"/>
    <w:basedOn w:val="TableNormal"/>
    <w:uiPriority w:val="99"/>
    <w:rsid w:val="002C3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B561D"/>
    <w:pPr>
      <w:widowControl w:val="0"/>
      <w:autoSpaceDE w:val="0"/>
      <w:autoSpaceDN w:val="0"/>
      <w:adjustRightInd w:val="0"/>
    </w:pPr>
    <w:rPr>
      <w:rFonts w:ascii="細明體i...." w:eastAsia="細明體i...." w:hAnsi="Times New Roman" w:cs="細明體i...."/>
      <w:color w:val="000000"/>
      <w:sz w:val="24"/>
      <w:szCs w:val="24"/>
      <w:lang w:eastAsia="zh-TW"/>
    </w:rPr>
  </w:style>
  <w:style w:type="character" w:styleId="PageNumber">
    <w:name w:val="page number"/>
    <w:uiPriority w:val="99"/>
    <w:rsid w:val="009B561D"/>
    <w:rPr>
      <w:rFonts w:cs="Times New Roman"/>
    </w:rPr>
  </w:style>
  <w:style w:type="table" w:styleId="LightGrid-Accent5">
    <w:name w:val="Light Grid Accent 5"/>
    <w:basedOn w:val="TableNormal"/>
    <w:uiPriority w:val="62"/>
    <w:rsid w:val="00F4291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84B1A-6EC9-4068-AA0D-2A36521F9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大葉大學102學年度教學卓越計畫</vt:lpstr>
    </vt:vector>
  </TitlesOfParts>
  <Company>DYU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大葉大學102學年度教學卓越計畫</dc:title>
  <dc:subject/>
  <dc:creator>Emc2</dc:creator>
  <cp:keywords/>
  <dc:description/>
  <cp:lastModifiedBy>Emc2</cp:lastModifiedBy>
  <cp:revision>2</cp:revision>
  <cp:lastPrinted>2013-08-23T22:01:00Z</cp:lastPrinted>
  <dcterms:created xsi:type="dcterms:W3CDTF">2013-09-03T23:53:00Z</dcterms:created>
  <dcterms:modified xsi:type="dcterms:W3CDTF">2013-09-03T23:53:00Z</dcterms:modified>
</cp:coreProperties>
</file>